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D8A" w:rsidRPr="008A1D8A" w:rsidRDefault="008A1D8A" w:rsidP="008A1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1D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автономное общеобразовательное учреждение</w:t>
      </w:r>
    </w:p>
    <w:p w:rsidR="008A1D8A" w:rsidRPr="008A1D8A" w:rsidRDefault="008A1D8A" w:rsidP="008A1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8A1D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Боровская</w:t>
      </w:r>
      <w:proofErr w:type="spellEnd"/>
      <w:r w:rsidRPr="008A1D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средняя общеобразовательная школа</w:t>
      </w:r>
    </w:p>
    <w:p w:rsidR="008A1D8A" w:rsidRPr="008A1D8A" w:rsidRDefault="008A1D8A" w:rsidP="008A1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1D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Тюменского муниципального района</w:t>
      </w:r>
    </w:p>
    <w:p w:rsidR="008A1D8A" w:rsidRPr="008A1D8A" w:rsidRDefault="008A1D8A" w:rsidP="008A1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1D8A" w:rsidRPr="008A1D8A" w:rsidRDefault="008A1D8A" w:rsidP="008A1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1D8A" w:rsidRPr="008A1D8A" w:rsidRDefault="008A1D8A" w:rsidP="008A1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417" w:type="dxa"/>
        <w:tblLook w:val="04A0" w:firstRow="1" w:lastRow="0" w:firstColumn="1" w:lastColumn="0" w:noHBand="0" w:noVBand="1"/>
      </w:tblPr>
      <w:tblGrid>
        <w:gridCol w:w="5070"/>
        <w:gridCol w:w="425"/>
        <w:gridCol w:w="4536"/>
        <w:gridCol w:w="851"/>
        <w:gridCol w:w="4535"/>
      </w:tblGrid>
      <w:tr w:rsidR="008A1D8A" w:rsidRPr="008A1D8A" w:rsidTr="00680BA9">
        <w:tc>
          <w:tcPr>
            <w:tcW w:w="5070" w:type="dxa"/>
          </w:tcPr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ШМО учителей ___________________________________, 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от «___»____________ 2017 г.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№______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ШМО__________________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8A1D8A" w:rsidRPr="008A1D8A" w:rsidRDefault="008A1D8A" w:rsidP="008A1D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Методическим советом школы,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от «__»_________2017 г.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№____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МС____________________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1D8A" w:rsidRPr="008A1D8A" w:rsidRDefault="008A1D8A" w:rsidP="008A1D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</w:tcPr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ОУ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 Бакланова И.И.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 2017 г.</w:t>
            </w:r>
          </w:p>
        </w:tc>
      </w:tr>
    </w:tbl>
    <w:p w:rsidR="008A1D8A" w:rsidRPr="008A1D8A" w:rsidRDefault="008A1D8A" w:rsidP="008A1D8A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8A1D8A" w:rsidRPr="008A1D8A" w:rsidRDefault="008A1D8A" w:rsidP="008A1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8A1D8A" w:rsidRPr="008A1D8A" w:rsidRDefault="008A1D8A" w:rsidP="008A1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6"/>
          <w:lang w:val="en-US" w:eastAsia="ru-RU"/>
        </w:rPr>
      </w:pPr>
    </w:p>
    <w:p w:rsidR="008A1D8A" w:rsidRPr="008A1D8A" w:rsidRDefault="008A1D8A" w:rsidP="008A1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6"/>
          <w:lang w:eastAsia="ru-RU"/>
        </w:rPr>
      </w:pPr>
      <w:r w:rsidRPr="008A1D8A">
        <w:rPr>
          <w:rFonts w:ascii="Times New Roman" w:eastAsia="Times New Roman" w:hAnsi="Times New Roman" w:cs="Times New Roman"/>
          <w:b/>
          <w:sz w:val="28"/>
          <w:szCs w:val="36"/>
          <w:lang w:eastAsia="ru-RU"/>
        </w:rPr>
        <w:t>РАБОЧАЯ ПРОГРАММА</w:t>
      </w:r>
    </w:p>
    <w:p w:rsidR="008A1D8A" w:rsidRPr="008A1D8A" w:rsidRDefault="008A1D8A" w:rsidP="008A1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7"/>
        <w:gridCol w:w="10706"/>
      </w:tblGrid>
      <w:tr w:rsidR="008A1D8A" w:rsidRPr="008A1D8A" w:rsidTr="00680BA9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A1D8A" w:rsidRPr="008A1D8A" w:rsidRDefault="008A1D8A" w:rsidP="008A1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1D8A" w:rsidRPr="008A1D8A" w:rsidRDefault="003A01D0" w:rsidP="008A1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8A1D8A" w:rsidRPr="008A1D8A" w:rsidTr="00680BA9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A1D8A" w:rsidRPr="008A1D8A" w:rsidRDefault="008A1D8A" w:rsidP="008A1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1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1D8A" w:rsidRPr="008A1D8A" w:rsidRDefault="008A1D8A" w:rsidP="008A1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2017-2018</w:t>
            </w:r>
          </w:p>
        </w:tc>
      </w:tr>
      <w:tr w:rsidR="008A1D8A" w:rsidRPr="008A1D8A" w:rsidTr="00680BA9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A1D8A" w:rsidRPr="008A1D8A" w:rsidRDefault="008A1D8A" w:rsidP="008A1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1D8A" w:rsidRPr="008A1D8A" w:rsidRDefault="008A1D8A" w:rsidP="008A1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A1D8A" w:rsidRPr="008A1D8A" w:rsidTr="00680BA9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A1D8A" w:rsidRPr="008A1D8A" w:rsidRDefault="008A1D8A" w:rsidP="008A1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в год</w:t>
            </w:r>
          </w:p>
        </w:tc>
        <w:tc>
          <w:tcPr>
            <w:tcW w:w="1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1D8A" w:rsidRPr="008A1D8A" w:rsidRDefault="003A01D0" w:rsidP="008A1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</w:tr>
      <w:tr w:rsidR="008A1D8A" w:rsidRPr="008A1D8A" w:rsidTr="00680BA9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A1D8A" w:rsidRPr="008A1D8A" w:rsidRDefault="008A1D8A" w:rsidP="008A1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в неделю</w:t>
            </w:r>
          </w:p>
        </w:tc>
        <w:tc>
          <w:tcPr>
            <w:tcW w:w="1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1D8A" w:rsidRPr="008A1D8A" w:rsidRDefault="003A01D0" w:rsidP="008A1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8A1D8A" w:rsidRPr="008A1D8A" w:rsidRDefault="008A1D8A" w:rsidP="008A1D8A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</w:pPr>
    </w:p>
    <w:p w:rsidR="008A1D8A" w:rsidRPr="008A1D8A" w:rsidRDefault="008A1D8A" w:rsidP="008A1D8A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8A1D8A" w:rsidRPr="008A1D8A" w:rsidRDefault="008A1D8A" w:rsidP="008A1D8A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8A1D8A" w:rsidRDefault="008A1D8A" w:rsidP="008A1D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D8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Костенко Елена Павловна</w:t>
      </w:r>
    </w:p>
    <w:p w:rsidR="00BF02BB" w:rsidRPr="008A1D8A" w:rsidRDefault="00BF02BB" w:rsidP="008A1D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4F79" w:rsidRDefault="006E4F79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E4F79" w:rsidRDefault="006E4F79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368F7" w:rsidRPr="005D0C4F" w:rsidRDefault="00BF02BB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D0C4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Планируемые результаты освоения учебного предмета</w:t>
      </w:r>
    </w:p>
    <w:p w:rsidR="00A368F7" w:rsidRPr="005D0C4F" w:rsidRDefault="00A368F7" w:rsidP="005D0C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Реализация программы обеспечивает достижение выпускни</w:t>
      </w: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ками начальной школы следующих личностных, </w:t>
      </w:r>
      <w:proofErr w:type="spellStart"/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</w:t>
      </w:r>
    </w:p>
    <w:p w:rsidR="00A368F7" w:rsidRPr="005D0C4F" w:rsidRDefault="00A368F7" w:rsidP="005D0C4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D0C4F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результаты.</w:t>
      </w:r>
    </w:p>
    <w:p w:rsidR="00A368F7" w:rsidRPr="005D0C4F" w:rsidRDefault="00A368F7" w:rsidP="005D0C4F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D0C4F">
        <w:rPr>
          <w:rFonts w:ascii="Times New Roman" w:eastAsia="Calibri" w:hAnsi="Times New Roman" w:cs="Times New Roman"/>
          <w:sz w:val="24"/>
          <w:szCs w:val="24"/>
        </w:rPr>
        <w:t xml:space="preserve">1. Формирование </w:t>
      </w:r>
      <w:r w:rsidRPr="005D0C4F">
        <w:rPr>
          <w:rFonts w:ascii="Times New Roman" w:eastAsia="Calibri" w:hAnsi="Times New Roman" w:cs="Times New Roman"/>
          <w:iCs/>
          <w:sz w:val="24"/>
          <w:szCs w:val="24"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A368F7" w:rsidRPr="005D0C4F" w:rsidRDefault="00A368F7" w:rsidP="005D0C4F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D0C4F">
        <w:rPr>
          <w:rFonts w:ascii="Times New Roman" w:eastAsia="Calibri" w:hAnsi="Times New Roman" w:cs="Times New Roman"/>
          <w:sz w:val="24"/>
          <w:szCs w:val="24"/>
        </w:rPr>
        <w:t xml:space="preserve">2. Формирование </w:t>
      </w:r>
      <w:r w:rsidRPr="005D0C4F">
        <w:rPr>
          <w:rFonts w:ascii="Times New Roman" w:eastAsia="Calibri" w:hAnsi="Times New Roman" w:cs="Times New Roman"/>
          <w:iCs/>
          <w:sz w:val="24"/>
          <w:szCs w:val="24"/>
        </w:rPr>
        <w:t>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A368F7" w:rsidRPr="005D0C4F" w:rsidRDefault="00A368F7" w:rsidP="005D0C4F">
      <w:pPr>
        <w:tabs>
          <w:tab w:val="left" w:pos="993"/>
          <w:tab w:val="left" w:pos="1134"/>
        </w:tabs>
        <w:autoSpaceDE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0C4F">
        <w:rPr>
          <w:rFonts w:ascii="Times New Roman" w:eastAsia="Calibri" w:hAnsi="Times New Roman" w:cs="Times New Roman"/>
          <w:sz w:val="24"/>
          <w:szCs w:val="24"/>
        </w:rPr>
        <w:t>3. Формирование уважительного отношения к иному мнению, истории и культуре других народов.</w:t>
      </w:r>
    </w:p>
    <w:p w:rsidR="00A368F7" w:rsidRPr="005D0C4F" w:rsidRDefault="00A368F7" w:rsidP="005D0C4F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D0C4F">
        <w:rPr>
          <w:rFonts w:ascii="Times New Roman" w:eastAsia="Calibri" w:hAnsi="Times New Roman" w:cs="Times New Roman"/>
          <w:sz w:val="24"/>
          <w:szCs w:val="24"/>
        </w:rPr>
        <w:t>4. Овладение н</w:t>
      </w:r>
      <w:r w:rsidRPr="005D0C4F">
        <w:rPr>
          <w:rFonts w:ascii="Times New Roman" w:eastAsia="Calibri" w:hAnsi="Times New Roman" w:cs="Times New Roman"/>
          <w:iCs/>
          <w:sz w:val="24"/>
          <w:szCs w:val="24"/>
        </w:rPr>
        <w:t>ачальными навыками адаптации в динамично изменяющемся и развивающемся мире.</w:t>
      </w:r>
    </w:p>
    <w:p w:rsidR="00A368F7" w:rsidRPr="005D0C4F" w:rsidRDefault="00A368F7" w:rsidP="005D0C4F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D0C4F">
        <w:rPr>
          <w:rFonts w:ascii="Times New Roman" w:eastAsia="Calibri" w:hAnsi="Times New Roman" w:cs="Times New Roman"/>
          <w:sz w:val="24"/>
          <w:szCs w:val="24"/>
        </w:rPr>
        <w:t xml:space="preserve">5. </w:t>
      </w:r>
      <w:r w:rsidRPr="005D0C4F">
        <w:rPr>
          <w:rFonts w:ascii="Times New Roman" w:eastAsia="Calibri" w:hAnsi="Times New Roman" w:cs="Times New Roman"/>
          <w:iCs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A368F7" w:rsidRPr="005D0C4F" w:rsidRDefault="00A368F7" w:rsidP="005D0C4F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D0C4F">
        <w:rPr>
          <w:rFonts w:ascii="Times New Roman" w:eastAsia="Calibri" w:hAnsi="Times New Roman" w:cs="Times New Roman"/>
          <w:sz w:val="24"/>
          <w:szCs w:val="24"/>
        </w:rPr>
        <w:t>6. Развитие самостоятельности</w:t>
      </w:r>
      <w:r w:rsidRPr="005D0C4F">
        <w:rPr>
          <w:rFonts w:ascii="Times New Roman" w:eastAsia="Calibri" w:hAnsi="Times New Roman" w:cs="Times New Roman"/>
          <w:iCs/>
          <w:sz w:val="24"/>
          <w:szCs w:val="24"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A368F7" w:rsidRPr="005D0C4F" w:rsidRDefault="00A368F7" w:rsidP="005D0C4F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D0C4F">
        <w:rPr>
          <w:rFonts w:ascii="Times New Roman" w:eastAsia="Calibri" w:hAnsi="Times New Roman" w:cs="Times New Roman"/>
          <w:sz w:val="24"/>
          <w:szCs w:val="24"/>
        </w:rPr>
        <w:t>7. Формирование э</w:t>
      </w:r>
      <w:r w:rsidRPr="005D0C4F">
        <w:rPr>
          <w:rFonts w:ascii="Times New Roman" w:eastAsia="Calibri" w:hAnsi="Times New Roman" w:cs="Times New Roman"/>
          <w:iCs/>
          <w:sz w:val="24"/>
          <w:szCs w:val="24"/>
        </w:rPr>
        <w:t>стетических потребностей, ценностей и чувств.</w:t>
      </w:r>
    </w:p>
    <w:p w:rsidR="00A368F7" w:rsidRPr="005D0C4F" w:rsidRDefault="00A368F7" w:rsidP="005D0C4F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D0C4F">
        <w:rPr>
          <w:rFonts w:ascii="Times New Roman" w:eastAsia="Calibri" w:hAnsi="Times New Roman" w:cs="Times New Roman"/>
          <w:sz w:val="24"/>
          <w:szCs w:val="24"/>
        </w:rPr>
        <w:t>8. Развитие э</w:t>
      </w:r>
      <w:r w:rsidRPr="005D0C4F">
        <w:rPr>
          <w:rFonts w:ascii="Times New Roman" w:eastAsia="Calibri" w:hAnsi="Times New Roman" w:cs="Times New Roman"/>
          <w:iCs/>
          <w:sz w:val="24"/>
          <w:szCs w:val="24"/>
        </w:rPr>
        <w:t>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A368F7" w:rsidRPr="005D0C4F" w:rsidRDefault="00A368F7" w:rsidP="005D0C4F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D0C4F">
        <w:rPr>
          <w:rFonts w:ascii="Times New Roman" w:eastAsia="Calibri" w:hAnsi="Times New Roman" w:cs="Times New Roman"/>
          <w:sz w:val="24"/>
          <w:szCs w:val="24"/>
        </w:rPr>
        <w:t xml:space="preserve">9. </w:t>
      </w:r>
      <w:r w:rsidRPr="005D0C4F">
        <w:rPr>
          <w:rFonts w:ascii="Times New Roman" w:eastAsia="Calibri" w:hAnsi="Times New Roman" w:cs="Times New Roman"/>
          <w:iCs/>
          <w:sz w:val="24"/>
          <w:szCs w:val="24"/>
        </w:rPr>
        <w:t xml:space="preserve">Развитие навыков сотрудничества </w:t>
      </w:r>
      <w:proofErr w:type="gramStart"/>
      <w:r w:rsidRPr="005D0C4F">
        <w:rPr>
          <w:rFonts w:ascii="Times New Roman" w:eastAsia="Calibri" w:hAnsi="Times New Roman" w:cs="Times New Roman"/>
          <w:iCs/>
          <w:sz w:val="24"/>
          <w:szCs w:val="24"/>
        </w:rPr>
        <w:t>со</w:t>
      </w:r>
      <w:proofErr w:type="gramEnd"/>
      <w:r w:rsidRPr="005D0C4F">
        <w:rPr>
          <w:rFonts w:ascii="Times New Roman" w:eastAsia="Calibri" w:hAnsi="Times New Roman" w:cs="Times New Roman"/>
          <w:iCs/>
          <w:sz w:val="24"/>
          <w:szCs w:val="24"/>
        </w:rPr>
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A368F7" w:rsidRPr="005D0C4F" w:rsidRDefault="00A368F7" w:rsidP="005D0C4F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D0C4F">
        <w:rPr>
          <w:rFonts w:ascii="Times New Roman" w:eastAsia="Calibri" w:hAnsi="Times New Roman" w:cs="Times New Roman"/>
          <w:sz w:val="24"/>
          <w:szCs w:val="24"/>
        </w:rPr>
        <w:t xml:space="preserve">10. </w:t>
      </w:r>
      <w:r w:rsidRPr="005D0C4F">
        <w:rPr>
          <w:rFonts w:ascii="Times New Roman" w:eastAsia="Calibri" w:hAnsi="Times New Roman" w:cs="Times New Roman"/>
          <w:iCs/>
          <w:sz w:val="24"/>
          <w:szCs w:val="24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A368F7" w:rsidRPr="005D0C4F" w:rsidRDefault="00A368F7" w:rsidP="005D0C4F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A368F7" w:rsidRPr="005D0C4F" w:rsidRDefault="00A368F7" w:rsidP="005D0C4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5D0C4F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Pr="005D0C4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D0C4F">
        <w:rPr>
          <w:rFonts w:ascii="Times New Roman" w:eastAsia="Calibri" w:hAnsi="Times New Roman" w:cs="Times New Roman"/>
          <w:b/>
          <w:sz w:val="24"/>
          <w:szCs w:val="24"/>
        </w:rPr>
        <w:t>результаты.</w:t>
      </w:r>
    </w:p>
    <w:p w:rsidR="00A368F7" w:rsidRPr="005D0C4F" w:rsidRDefault="00A368F7" w:rsidP="005D0C4F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D0C4F">
        <w:rPr>
          <w:rFonts w:ascii="Times New Roman" w:eastAsia="Calibri" w:hAnsi="Times New Roman" w:cs="Times New Roman"/>
          <w:sz w:val="24"/>
          <w:szCs w:val="24"/>
        </w:rPr>
        <w:t>1.</w:t>
      </w:r>
      <w:r w:rsidRPr="005D0C4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5D0C4F">
        <w:rPr>
          <w:rFonts w:ascii="Times New Roman" w:eastAsia="Calibri" w:hAnsi="Times New Roman" w:cs="Times New Roman"/>
          <w:sz w:val="24"/>
          <w:szCs w:val="24"/>
        </w:rPr>
        <w:t xml:space="preserve">Овладение </w:t>
      </w:r>
      <w:r w:rsidRPr="005D0C4F">
        <w:rPr>
          <w:rFonts w:ascii="Times New Roman" w:eastAsia="Calibri" w:hAnsi="Times New Roman" w:cs="Times New Roman"/>
          <w:iCs/>
          <w:sz w:val="24"/>
          <w:szCs w:val="24"/>
        </w:rPr>
        <w:t>способностью принимать и сохранять цели и задачи учебной деятельности, поиска средств её осуществления.</w:t>
      </w:r>
    </w:p>
    <w:p w:rsidR="00A368F7" w:rsidRPr="005D0C4F" w:rsidRDefault="00A368F7" w:rsidP="005D0C4F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D0C4F">
        <w:rPr>
          <w:rFonts w:ascii="Times New Roman" w:eastAsia="Calibri" w:hAnsi="Times New Roman" w:cs="Times New Roman"/>
          <w:sz w:val="24"/>
          <w:szCs w:val="24"/>
        </w:rPr>
        <w:t>2. Формирование умения</w:t>
      </w:r>
      <w:r w:rsidRPr="005D0C4F">
        <w:rPr>
          <w:rFonts w:ascii="Times New Roman" w:eastAsia="Calibri" w:hAnsi="Times New Roman" w:cs="Times New Roman"/>
          <w:iCs/>
          <w:sz w:val="24"/>
          <w:szCs w:val="24"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A368F7" w:rsidRPr="005D0C4F" w:rsidRDefault="00A368F7" w:rsidP="005D0C4F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D0C4F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Pr="005D0C4F">
        <w:rPr>
          <w:rFonts w:ascii="Times New Roman" w:eastAsia="Calibri" w:hAnsi="Times New Roman" w:cs="Times New Roman"/>
          <w:iCs/>
          <w:sz w:val="24"/>
          <w:szCs w:val="24"/>
        </w:rPr>
        <w:t>Использование знаково-символических сре</w:t>
      </w:r>
      <w:proofErr w:type="gramStart"/>
      <w:r w:rsidRPr="005D0C4F">
        <w:rPr>
          <w:rFonts w:ascii="Times New Roman" w:eastAsia="Calibri" w:hAnsi="Times New Roman" w:cs="Times New Roman"/>
          <w:iCs/>
          <w:sz w:val="24"/>
          <w:szCs w:val="24"/>
        </w:rPr>
        <w:t>дств пр</w:t>
      </w:r>
      <w:proofErr w:type="gramEnd"/>
      <w:r w:rsidRPr="005D0C4F">
        <w:rPr>
          <w:rFonts w:ascii="Times New Roman" w:eastAsia="Calibri" w:hAnsi="Times New Roman" w:cs="Times New Roman"/>
          <w:iCs/>
          <w:sz w:val="24"/>
          <w:szCs w:val="24"/>
        </w:rPr>
        <w:t>едставления информации.</w:t>
      </w:r>
    </w:p>
    <w:p w:rsidR="00A368F7" w:rsidRPr="005D0C4F" w:rsidRDefault="00A368F7" w:rsidP="005D0C4F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0C4F">
        <w:rPr>
          <w:rFonts w:ascii="Times New Roman" w:eastAsia="Calibri" w:hAnsi="Times New Roman" w:cs="Times New Roman"/>
          <w:sz w:val="24"/>
          <w:szCs w:val="24"/>
        </w:rPr>
        <w:t>4. Активное использование речевых средств и сре</w:t>
      </w:r>
      <w:proofErr w:type="gramStart"/>
      <w:r w:rsidRPr="005D0C4F">
        <w:rPr>
          <w:rFonts w:ascii="Times New Roman" w:eastAsia="Calibri" w:hAnsi="Times New Roman" w:cs="Times New Roman"/>
          <w:sz w:val="24"/>
          <w:szCs w:val="24"/>
        </w:rPr>
        <w:t>дств дл</w:t>
      </w:r>
      <w:proofErr w:type="gramEnd"/>
      <w:r w:rsidRPr="005D0C4F">
        <w:rPr>
          <w:rFonts w:ascii="Times New Roman" w:eastAsia="Calibri" w:hAnsi="Times New Roman" w:cs="Times New Roman"/>
          <w:sz w:val="24"/>
          <w:szCs w:val="24"/>
        </w:rPr>
        <w:t>я решения коммуникативных и познавательных задач.</w:t>
      </w:r>
    </w:p>
    <w:p w:rsidR="00A368F7" w:rsidRPr="005D0C4F" w:rsidRDefault="00A368F7" w:rsidP="005D0C4F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0C4F">
        <w:rPr>
          <w:rFonts w:ascii="Times New Roman" w:eastAsia="Calibri" w:hAnsi="Times New Roman" w:cs="Times New Roman"/>
          <w:sz w:val="24"/>
          <w:szCs w:val="24"/>
        </w:rPr>
        <w:t>5.</w:t>
      </w:r>
      <w:r w:rsidRPr="005D0C4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5D0C4F">
        <w:rPr>
          <w:rFonts w:ascii="Times New Roman" w:eastAsia="Calibri" w:hAnsi="Times New Roman" w:cs="Times New Roman"/>
          <w:sz w:val="24"/>
          <w:szCs w:val="24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A368F7" w:rsidRPr="005D0C4F" w:rsidRDefault="00A368F7" w:rsidP="005D0C4F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0C4F">
        <w:rPr>
          <w:rFonts w:ascii="Times New Roman" w:eastAsia="Calibri" w:hAnsi="Times New Roman" w:cs="Times New Roman"/>
          <w:sz w:val="24"/>
          <w:szCs w:val="24"/>
        </w:rPr>
        <w:t>6.</w:t>
      </w:r>
      <w:r w:rsidRPr="005D0C4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proofErr w:type="gramStart"/>
      <w:r w:rsidRPr="005D0C4F">
        <w:rPr>
          <w:rFonts w:ascii="Times New Roman" w:eastAsia="Calibri" w:hAnsi="Times New Roman" w:cs="Times New Roman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A368F7" w:rsidRPr="005D0C4F" w:rsidRDefault="00A368F7" w:rsidP="005D0C4F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0C4F">
        <w:rPr>
          <w:rFonts w:ascii="Times New Roman" w:eastAsia="Calibri" w:hAnsi="Times New Roman" w:cs="Times New Roman"/>
          <w:sz w:val="24"/>
          <w:szCs w:val="24"/>
        </w:rPr>
        <w:lastRenderedPageBreak/>
        <w:t>7.</w:t>
      </w:r>
      <w:r w:rsidRPr="005D0C4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5D0C4F">
        <w:rPr>
          <w:rFonts w:ascii="Times New Roman" w:eastAsia="Calibri" w:hAnsi="Times New Roman" w:cs="Times New Roman"/>
          <w:sz w:val="24"/>
          <w:szCs w:val="24"/>
        </w:rPr>
        <w:t>Овладение л</w:t>
      </w:r>
      <w:r w:rsidRPr="005D0C4F">
        <w:rPr>
          <w:rFonts w:ascii="Times New Roman" w:eastAsia="Calibri" w:hAnsi="Times New Roman" w:cs="Times New Roman"/>
          <w:iCs/>
          <w:sz w:val="24"/>
          <w:szCs w:val="24"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 w:rsidRPr="005D0C4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368F7" w:rsidRPr="005D0C4F" w:rsidRDefault="00A368F7" w:rsidP="005D0C4F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0C4F">
        <w:rPr>
          <w:rFonts w:ascii="Times New Roman" w:eastAsia="Calibri" w:hAnsi="Times New Roman" w:cs="Times New Roman"/>
          <w:sz w:val="24"/>
          <w:szCs w:val="24"/>
        </w:rPr>
        <w:t>8.</w:t>
      </w:r>
      <w:r w:rsidRPr="005D0C4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5D0C4F">
        <w:rPr>
          <w:rFonts w:ascii="Times New Roman" w:eastAsia="Calibri" w:hAnsi="Times New Roman" w:cs="Times New Roman"/>
          <w:sz w:val="24"/>
          <w:szCs w:val="24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A368F7" w:rsidRPr="005D0C4F" w:rsidRDefault="00A368F7" w:rsidP="005D0C4F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0C4F">
        <w:rPr>
          <w:rFonts w:ascii="Times New Roman" w:eastAsia="Calibri" w:hAnsi="Times New Roman" w:cs="Times New Roman"/>
          <w:sz w:val="24"/>
          <w:szCs w:val="24"/>
        </w:rPr>
        <w:t>9.</w:t>
      </w:r>
      <w:r w:rsidRPr="005D0C4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5D0C4F">
        <w:rPr>
          <w:rFonts w:ascii="Times New Roman" w:eastAsia="Calibri" w:hAnsi="Times New Roman" w:cs="Times New Roman"/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A368F7" w:rsidRPr="005D0C4F" w:rsidRDefault="00A368F7" w:rsidP="005D0C4F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0C4F">
        <w:rPr>
          <w:rFonts w:ascii="Times New Roman" w:eastAsia="Calibri" w:hAnsi="Times New Roman" w:cs="Times New Roman"/>
          <w:sz w:val="24"/>
          <w:szCs w:val="24"/>
        </w:rPr>
        <w:t>10. Готовность конструктивно разрешать конфликты посредством учёта интересов сторон и сотрудничества.</w:t>
      </w:r>
    </w:p>
    <w:p w:rsidR="00A368F7" w:rsidRPr="005D0C4F" w:rsidRDefault="00A368F7" w:rsidP="005D0C4F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0C4F">
        <w:rPr>
          <w:rFonts w:ascii="Times New Roman" w:eastAsia="Calibri" w:hAnsi="Times New Roman" w:cs="Times New Roman"/>
          <w:sz w:val="24"/>
          <w:szCs w:val="24"/>
        </w:rPr>
        <w:t>11.</w:t>
      </w:r>
      <w:r w:rsidRPr="005D0C4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5D0C4F">
        <w:rPr>
          <w:rFonts w:ascii="Times New Roman" w:eastAsia="Calibri" w:hAnsi="Times New Roman" w:cs="Times New Roman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A368F7" w:rsidRPr="005D0C4F" w:rsidRDefault="00A368F7" w:rsidP="005D0C4F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0C4F">
        <w:rPr>
          <w:rFonts w:ascii="Times New Roman" w:eastAsia="Calibri" w:hAnsi="Times New Roman" w:cs="Times New Roman"/>
          <w:sz w:val="24"/>
          <w:szCs w:val="24"/>
        </w:rPr>
        <w:t>12.</w:t>
      </w:r>
      <w:r w:rsidRPr="005D0C4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5D0C4F">
        <w:rPr>
          <w:rFonts w:ascii="Times New Roman" w:eastAsia="Calibri" w:hAnsi="Times New Roman" w:cs="Times New Roman"/>
          <w:sz w:val="24"/>
          <w:szCs w:val="24"/>
        </w:rPr>
        <w:t xml:space="preserve">Овладение базовыми предметными и </w:t>
      </w:r>
      <w:proofErr w:type="spellStart"/>
      <w:r w:rsidRPr="005D0C4F">
        <w:rPr>
          <w:rFonts w:ascii="Times New Roman" w:eastAsia="Calibri" w:hAnsi="Times New Roman" w:cs="Times New Roman"/>
          <w:sz w:val="24"/>
          <w:szCs w:val="24"/>
        </w:rPr>
        <w:t>межпредметными</w:t>
      </w:r>
      <w:proofErr w:type="spellEnd"/>
      <w:r w:rsidRPr="005D0C4F">
        <w:rPr>
          <w:rFonts w:ascii="Times New Roman" w:eastAsia="Calibri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A368F7" w:rsidRPr="005D0C4F" w:rsidRDefault="00A368F7" w:rsidP="005D0C4F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0C4F">
        <w:rPr>
          <w:rFonts w:ascii="Times New Roman" w:eastAsia="Calibri" w:hAnsi="Times New Roman" w:cs="Times New Roman"/>
          <w:sz w:val="24"/>
          <w:szCs w:val="24"/>
        </w:rPr>
        <w:t>13.</w:t>
      </w:r>
      <w:r w:rsidRPr="005D0C4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5D0C4F">
        <w:rPr>
          <w:rFonts w:ascii="Times New Roman" w:eastAsia="Calibri" w:hAnsi="Times New Roman" w:cs="Times New Roman"/>
          <w:sz w:val="24"/>
          <w:szCs w:val="24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A368F7" w:rsidRPr="005D0C4F" w:rsidRDefault="00A368F7" w:rsidP="005D0C4F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368F7" w:rsidRPr="005D0C4F" w:rsidRDefault="00A368F7" w:rsidP="005D0C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D0C4F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результаты.</w:t>
      </w:r>
    </w:p>
    <w:p w:rsidR="00A368F7" w:rsidRPr="005D0C4F" w:rsidRDefault="00A368F7" w:rsidP="005D0C4F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0C4F">
        <w:rPr>
          <w:rFonts w:ascii="Times New Roman" w:eastAsia="Calibri" w:hAnsi="Times New Roman" w:cs="Times New Roman"/>
          <w:bCs/>
          <w:iCs/>
          <w:sz w:val="24"/>
          <w:szCs w:val="24"/>
        </w:rPr>
        <w:t>1.</w:t>
      </w:r>
      <w:r w:rsidRPr="005D0C4F">
        <w:rPr>
          <w:rFonts w:ascii="Times New Roman" w:eastAsia="Calibri" w:hAnsi="Times New Roman" w:cs="Times New Roman"/>
          <w:bCs/>
          <w:iCs/>
          <w:sz w:val="24"/>
          <w:szCs w:val="24"/>
          <w:lang w:val="en-US"/>
        </w:rPr>
        <w:t> </w:t>
      </w:r>
      <w:r w:rsidRPr="005D0C4F">
        <w:rPr>
          <w:rFonts w:ascii="Times New Roman" w:eastAsia="Calibri" w:hAnsi="Times New Roman" w:cs="Times New Roman"/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A368F7" w:rsidRPr="005D0C4F" w:rsidRDefault="00A368F7" w:rsidP="005D0C4F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0C4F">
        <w:rPr>
          <w:rFonts w:ascii="Times New Roman" w:eastAsia="Calibri" w:hAnsi="Times New Roman" w:cs="Times New Roman"/>
          <w:sz w:val="24"/>
          <w:szCs w:val="24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A368F7" w:rsidRPr="005D0C4F" w:rsidRDefault="00A368F7" w:rsidP="005D0C4F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0C4F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proofErr w:type="spellStart"/>
      <w:r w:rsidRPr="005D0C4F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5D0C4F">
        <w:rPr>
          <w:rFonts w:ascii="Times New Roman" w:eastAsia="Calibri" w:hAnsi="Times New Roman" w:cs="Times New Roman"/>
          <w:sz w:val="24"/>
          <w:szCs w:val="24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A368F7" w:rsidRPr="005D0C4F" w:rsidRDefault="00A368F7" w:rsidP="005D0C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0C4F">
        <w:rPr>
          <w:rFonts w:ascii="Times New Roman" w:eastAsia="Calibri" w:hAnsi="Times New Roman" w:cs="Times New Roman"/>
          <w:sz w:val="24"/>
          <w:szCs w:val="24"/>
        </w:rPr>
        <w:t>4.</w:t>
      </w:r>
      <w:r w:rsidRPr="005D0C4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5D0C4F">
        <w:rPr>
          <w:rFonts w:ascii="Times New Roman" w:eastAsia="Calibri" w:hAnsi="Times New Roman" w:cs="Times New Roman"/>
          <w:sz w:val="24"/>
          <w:szCs w:val="24"/>
        </w:rPr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A368F7" w:rsidRPr="005D0C4F" w:rsidRDefault="00A368F7" w:rsidP="005D0C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0C4F">
        <w:rPr>
          <w:rFonts w:ascii="Times New Roman" w:eastAsia="Calibri" w:hAnsi="Times New Roman" w:cs="Times New Roman"/>
          <w:sz w:val="24"/>
          <w:szCs w:val="24"/>
        </w:rPr>
        <w:t>5.</w:t>
      </w:r>
      <w:r w:rsidRPr="005D0C4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5D0C4F">
        <w:rPr>
          <w:rFonts w:ascii="Times New Roman" w:eastAsia="Calibri" w:hAnsi="Times New Roman" w:cs="Times New Roman"/>
          <w:sz w:val="24"/>
          <w:szCs w:val="24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A368F7" w:rsidRPr="005D0C4F" w:rsidRDefault="00A368F7" w:rsidP="005D0C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0C4F">
        <w:rPr>
          <w:rFonts w:ascii="Times New Roman" w:eastAsia="Calibri" w:hAnsi="Times New Roman" w:cs="Times New Roman"/>
          <w:sz w:val="24"/>
          <w:szCs w:val="24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A368F7" w:rsidRPr="005D0C4F" w:rsidRDefault="00A368F7" w:rsidP="005D0C4F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0C4F">
        <w:rPr>
          <w:rFonts w:ascii="Times New Roman" w:eastAsia="Calibri" w:hAnsi="Times New Roman" w:cs="Times New Roman"/>
          <w:sz w:val="24"/>
          <w:szCs w:val="24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A368F7" w:rsidRPr="005D0C4F" w:rsidRDefault="00A368F7" w:rsidP="005D0C4F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0C4F">
        <w:rPr>
          <w:rFonts w:ascii="Times New Roman" w:eastAsia="Calibri" w:hAnsi="Times New Roman" w:cs="Times New Roman"/>
          <w:sz w:val="24"/>
          <w:szCs w:val="24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 w:rsidRPr="005D0C4F">
        <w:rPr>
          <w:rFonts w:ascii="Times New Roman" w:eastAsia="Calibri" w:hAnsi="Times New Roman" w:cs="Times New Roman"/>
          <w:sz w:val="24"/>
          <w:szCs w:val="24"/>
        </w:rPr>
        <w:t>морфемике</w:t>
      </w:r>
      <w:proofErr w:type="spellEnd"/>
      <w:r w:rsidRPr="005D0C4F">
        <w:rPr>
          <w:rFonts w:ascii="Times New Roman" w:eastAsia="Calibri" w:hAnsi="Times New Roman" w:cs="Times New Roman"/>
          <w:sz w:val="24"/>
          <w:szCs w:val="24"/>
        </w:rPr>
        <w:t>), морфологии и синтаксисе; об основных единицах языка, их признаках и особенностях употребления в речи;</w:t>
      </w:r>
    </w:p>
    <w:p w:rsidR="00A368F7" w:rsidRPr="005D0C4F" w:rsidRDefault="00A368F7" w:rsidP="005D0C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0C4F">
        <w:rPr>
          <w:rFonts w:ascii="Times New Roman" w:eastAsia="Calibri" w:hAnsi="Times New Roman" w:cs="Times New Roman"/>
          <w:sz w:val="24"/>
          <w:szCs w:val="24"/>
        </w:rPr>
        <w:lastRenderedPageBreak/>
        <w:t>9.</w:t>
      </w:r>
      <w:r w:rsidRPr="005D0C4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5D0C4F">
        <w:rPr>
          <w:rFonts w:ascii="Times New Roman" w:eastAsia="Calibri" w:hAnsi="Times New Roman" w:cs="Times New Roman"/>
          <w:sz w:val="24"/>
          <w:szCs w:val="24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A368F7" w:rsidRPr="005D0C4F" w:rsidRDefault="00A368F7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русского языка в 1 классе ученик должен </w:t>
      </w:r>
      <w:r w:rsidRPr="005D0C4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знать (понимать):</w:t>
      </w:r>
    </w:p>
    <w:p w:rsidR="00A368F7" w:rsidRPr="005D0C4F" w:rsidRDefault="00A368F7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виды предложений по цели высказывания (без терминологии) и эмоциональной окраске, предложения восклицательные и невосклицательные по интонации;</w:t>
      </w:r>
    </w:p>
    <w:p w:rsidR="00A368F7" w:rsidRPr="005D0C4F" w:rsidRDefault="00A368F7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способ оформления предложений на письме;</w:t>
      </w:r>
    </w:p>
    <w:p w:rsidR="00A368F7" w:rsidRPr="005D0C4F" w:rsidRDefault="00A368F7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смысл близких детям по тематике пословиц и поговорок;</w:t>
      </w:r>
    </w:p>
    <w:p w:rsidR="00A368F7" w:rsidRPr="005D0C4F" w:rsidRDefault="00A368F7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слова, называющие предмет, действие предмета и признак предмета;</w:t>
      </w:r>
    </w:p>
    <w:p w:rsidR="00A368F7" w:rsidRPr="005D0C4F" w:rsidRDefault="00A368F7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различие между звуками и буквами; гласные и согласные звуки и буквы, их обозначающие;</w:t>
      </w:r>
    </w:p>
    <w:p w:rsidR="00A368F7" w:rsidRPr="005D0C4F" w:rsidRDefault="00A368F7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звук [й’] и букву </w:t>
      </w:r>
      <w:r w:rsidRPr="005D0C4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й</w:t>
      </w: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368F7" w:rsidRPr="005D0C4F" w:rsidRDefault="00A368F7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 слогообразующей роли гласного звука в слове, о делении слова на слоги и для переноса;</w:t>
      </w:r>
    </w:p>
    <w:p w:rsidR="00A368F7" w:rsidRPr="005D0C4F" w:rsidRDefault="00A368F7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гласные ударные и безударные;</w:t>
      </w:r>
    </w:p>
    <w:p w:rsidR="00A368F7" w:rsidRPr="005D0C4F" w:rsidRDefault="00A368F7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согласные твердые и мягкие, способы обозначения мягкости согласных на письме;</w:t>
      </w:r>
    </w:p>
    <w:p w:rsidR="00A368F7" w:rsidRPr="005D0C4F" w:rsidRDefault="00A368F7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согласные только твердые, согласные только мягкие;</w:t>
      </w:r>
    </w:p>
    <w:p w:rsidR="00A368F7" w:rsidRPr="005D0C4F" w:rsidRDefault="00A368F7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согласные, парные по звонкости и глухости;</w:t>
      </w:r>
    </w:p>
    <w:p w:rsidR="00A368F7" w:rsidRPr="005D0C4F" w:rsidRDefault="00A368F7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соотношение количества звуков и букв в таких словах, как </w:t>
      </w:r>
      <w:r w:rsidRPr="005D0C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мел, мель, яма, ель</w:t>
      </w: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A368F7" w:rsidRPr="005D0C4F" w:rsidRDefault="00A368F7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жизни:</w:t>
      </w:r>
    </w:p>
    <w:p w:rsidR="00A368F7" w:rsidRPr="005D0C4F" w:rsidRDefault="00A368F7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для передачи в устной речи эмоциональной окраски предложения и выбора интонации, соответствующей речевой ситуации;</w:t>
      </w:r>
    </w:p>
    <w:p w:rsidR="00A368F7" w:rsidRPr="005D0C4F" w:rsidRDefault="00A368F7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соблюдения орфоэпических норм;</w:t>
      </w:r>
    </w:p>
    <w:p w:rsidR="00A368F7" w:rsidRPr="005D0C4F" w:rsidRDefault="00A368F7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оформления на письме предложений, различных по цели высказывания и эмоциональной окраске; правильного употребления знака препинания в конце предложения (точка, вопросительный знак, восклицательный знак), правильного употребления прописной буквы в начале предложения;</w:t>
      </w:r>
    </w:p>
    <w:p w:rsidR="00A368F7" w:rsidRPr="005D0C4F" w:rsidRDefault="00A368F7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деления слов на слоги и для переноса;</w:t>
      </w:r>
    </w:p>
    <w:p w:rsidR="00A368F7" w:rsidRPr="005D0C4F" w:rsidRDefault="00A368F7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определения ударного слога в слове;</w:t>
      </w:r>
    </w:p>
    <w:p w:rsidR="00A368F7" w:rsidRPr="005D0C4F" w:rsidRDefault="00A368F7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использования прописной буквы в именах собственных;</w:t>
      </w:r>
    </w:p>
    <w:p w:rsidR="00A368F7" w:rsidRPr="005D0C4F" w:rsidRDefault="00A368F7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написания слов с сочетаниями </w:t>
      </w:r>
      <w:proofErr w:type="spellStart"/>
      <w:r w:rsidRPr="005D0C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жи</w:t>
      </w:r>
      <w:proofErr w:type="spellEnd"/>
      <w:r w:rsidRPr="005D0C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–ши, </w:t>
      </w:r>
      <w:proofErr w:type="spellStart"/>
      <w:proofErr w:type="gramStart"/>
      <w:r w:rsidRPr="005D0C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ча</w:t>
      </w:r>
      <w:proofErr w:type="spellEnd"/>
      <w:r w:rsidRPr="005D0C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–ща</w:t>
      </w:r>
      <w:proofErr w:type="gramEnd"/>
      <w:r w:rsidRPr="005D0C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чу–</w:t>
      </w:r>
      <w:proofErr w:type="spellStart"/>
      <w:r w:rsidRPr="005D0C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щу</w:t>
      </w:r>
      <w:proofErr w:type="spellEnd"/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368F7" w:rsidRPr="005D0C4F" w:rsidRDefault="00A368F7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обозначения в словах мягкости согласных звуков на письме;</w:t>
      </w:r>
    </w:p>
    <w:p w:rsidR="00A368F7" w:rsidRPr="005D0C4F" w:rsidRDefault="00A368F7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правильного написания слов типа </w:t>
      </w:r>
      <w:r w:rsidRPr="005D0C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пень, яма</w:t>
      </w: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368F7" w:rsidRPr="005D0C4F" w:rsidRDefault="00A368F7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правописания слов с непроверяемыми орфограммами;</w:t>
      </w:r>
    </w:p>
    <w:p w:rsidR="00A368F7" w:rsidRPr="005D0C4F" w:rsidRDefault="00A368F7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чёткого, без искажений написания строчных и прописных букв, соединений, слов;</w:t>
      </w:r>
    </w:p>
    <w:p w:rsidR="00A368F7" w:rsidRPr="005D0C4F" w:rsidRDefault="00A368F7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правильного списывания слов и предложений, написанных печатным и рукописным шрифтом;</w:t>
      </w:r>
    </w:p>
    <w:p w:rsidR="00A368F7" w:rsidRPr="005D0C4F" w:rsidRDefault="00A368F7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письма под диктовку текстов (15–17 слов) с известными орфограммами;</w:t>
      </w:r>
    </w:p>
    <w:p w:rsidR="00A368F7" w:rsidRPr="005D0C4F" w:rsidRDefault="00A368F7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устного составления текста из 3–5 предложений, разных по цели высказывания, на определённую тему.</w:t>
      </w:r>
    </w:p>
    <w:p w:rsidR="00A368F7" w:rsidRPr="005D0C4F" w:rsidRDefault="00A368F7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D0C4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Слова с непроверяемыми написаниями:</w:t>
      </w:r>
      <w:r w:rsidRPr="005D0C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арбуз, воробей, ворона, девочка, заяц, капуста, карандаш, коньки, ладонь, лисица, мальчик, мебель, медведь, морковь, Москва, пальто, петух, посуда, Россия, собака, сорока, тарелка, учитель.</w:t>
      </w:r>
      <w:proofErr w:type="gramEnd"/>
    </w:p>
    <w:p w:rsidR="00A368F7" w:rsidRPr="005D0C4F" w:rsidRDefault="00A368F7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Чистописание</w:t>
      </w:r>
    </w:p>
    <w:p w:rsidR="00A368F7" w:rsidRPr="005D0C4F" w:rsidRDefault="00A368F7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работы по чистописанию является формирование четкого, достаточно красивого и быстрого письма. В задачи специальных занятий входит развитие мелких мышц и свободы движения руки (предплечья, кисти, пальцев), отработка правильного начертания букв, рациональных соединений, достижение ритмичности и плавности письма.</w:t>
      </w:r>
    </w:p>
    <w:p w:rsidR="00A368F7" w:rsidRPr="005D0C4F" w:rsidRDefault="00A368F7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совершенствование каллиграфически правильного письма рекомендуется отводить в конце 1 класса (после изучения всех букв алфавита) один урок в неделю. Содержание этих занятий определяется программой по чистописанию для каждого класса. В 1 классе это упражнения для развития руки и глазомера, письмо букв в порядке усложнения их начертаний, по группам, а также письмо отдельных букв, трудных по начертанию. Кроме букв, дети пишут слова, предложения, тексты, упражняются в списывании, в письме под диктовку.</w:t>
      </w:r>
    </w:p>
    <w:p w:rsidR="00A368F7" w:rsidRPr="005D0C4F" w:rsidRDefault="00A368F7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занятиях проводятся также упражнения по предупреждению и исправлению недочетов каллиграфического характера: несоблюдения наклона букв и равного расстояния между элементами букв, буквами и словами на строке; нарушения параллельности одинаково направленных штрихов, соразмерности пропорций прописных и строчных букв, линейности (соблюдение одинаковой высоты букв на всей строчке письма); искажения форм букв или их отдельных элементов и т. д. Коллективные упражнения по чистописанию следует связывать по мере возможности с изучаемым на уроке грамматическим материалом, усвоением написания слов с непроверяемыми безударными гласными, двойными согласными и т. д.</w:t>
      </w:r>
    </w:p>
    <w:p w:rsidR="00A368F7" w:rsidRPr="005D0C4F" w:rsidRDefault="00A368F7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по каллиграфии содействует нравственному, эстетическому развитию школьников, воспитанию у них аккуратности, трудолюбия, добросовестного и старательного отношения к выполнению любой работы. </w:t>
      </w:r>
    </w:p>
    <w:p w:rsidR="00A368F7" w:rsidRPr="005D0C4F" w:rsidRDefault="00A368F7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предполагает взаимосвязанное и осознанное изучение всех ее разделов и единиц языка (предложения, слова, звука) с учетом их практической значимости для формирования речевых умений и навыков, грамотного, графически правильного письма.</w:t>
      </w:r>
    </w:p>
    <w:p w:rsidR="00CD7E34" w:rsidRPr="005D0C4F" w:rsidRDefault="00CD7E34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E34" w:rsidRPr="005D0C4F" w:rsidRDefault="00CD7E34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E34" w:rsidRPr="005D0C4F" w:rsidRDefault="00CD7E34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E34" w:rsidRPr="005D0C4F" w:rsidRDefault="00CD7E34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E34" w:rsidRPr="005D0C4F" w:rsidRDefault="00CD7E34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E34" w:rsidRPr="005D0C4F" w:rsidRDefault="00CD7E34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E34" w:rsidRPr="005D0C4F" w:rsidRDefault="00CD7E34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E34" w:rsidRDefault="00CD7E34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0C4F" w:rsidRDefault="005D0C4F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0C4F" w:rsidRDefault="005D0C4F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0C4F" w:rsidRPr="005D0C4F" w:rsidRDefault="005D0C4F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E34" w:rsidRPr="005D0C4F" w:rsidRDefault="00CD7E34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E34" w:rsidRPr="005D0C4F" w:rsidRDefault="00CD7E34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4969" w:rsidRPr="005D0C4F" w:rsidRDefault="00924969" w:rsidP="005D0C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F22" w:rsidRPr="005D0C4F" w:rsidRDefault="008C7F22" w:rsidP="005D0C4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5D0C4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lastRenderedPageBreak/>
        <w:t>Содержание учебного предмета</w:t>
      </w:r>
    </w:p>
    <w:p w:rsidR="006E4F79" w:rsidRPr="005D0C4F" w:rsidRDefault="006E4F79" w:rsidP="005D0C4F">
      <w:pPr>
        <w:pStyle w:val="ParagraphStyle"/>
        <w:rPr>
          <w:rFonts w:ascii="Times New Roman" w:hAnsi="Times New Roman" w:cs="Times New Roman"/>
          <w:bCs/>
          <w:vertAlign w:val="superscript"/>
        </w:rPr>
      </w:pPr>
    </w:p>
    <w:tbl>
      <w:tblPr>
        <w:tblStyle w:val="a3"/>
        <w:tblW w:w="13554" w:type="dxa"/>
        <w:tblLook w:val="04A0" w:firstRow="1" w:lastRow="0" w:firstColumn="1" w:lastColumn="0" w:noHBand="0" w:noVBand="1"/>
      </w:tblPr>
      <w:tblGrid>
        <w:gridCol w:w="3510"/>
        <w:gridCol w:w="10044"/>
      </w:tblGrid>
      <w:tr w:rsidR="00EE438E" w:rsidRPr="005D0C4F" w:rsidTr="00924969">
        <w:trPr>
          <w:trHeight w:val="275"/>
        </w:trPr>
        <w:tc>
          <w:tcPr>
            <w:tcW w:w="3510" w:type="dxa"/>
          </w:tcPr>
          <w:p w:rsidR="00EE438E" w:rsidRPr="005D0C4F" w:rsidRDefault="00EE438E" w:rsidP="005D0C4F">
            <w:pPr>
              <w:pStyle w:val="a6"/>
              <w:spacing w:line="240" w:lineRule="auto"/>
              <w:ind w:left="0"/>
              <w:jc w:val="both"/>
              <w:rPr>
                <w:b/>
              </w:rPr>
            </w:pPr>
            <w:r w:rsidRPr="005D0C4F">
              <w:rPr>
                <w:b/>
              </w:rPr>
              <w:t>Название раздела (темы)</w:t>
            </w:r>
          </w:p>
        </w:tc>
        <w:tc>
          <w:tcPr>
            <w:tcW w:w="10044" w:type="dxa"/>
          </w:tcPr>
          <w:p w:rsidR="00EE438E" w:rsidRPr="005D0C4F" w:rsidRDefault="00EE438E" w:rsidP="005D0C4F">
            <w:pPr>
              <w:pStyle w:val="a6"/>
              <w:spacing w:line="240" w:lineRule="auto"/>
              <w:ind w:left="0"/>
              <w:jc w:val="both"/>
              <w:rPr>
                <w:b/>
              </w:rPr>
            </w:pPr>
            <w:r w:rsidRPr="005D0C4F">
              <w:rPr>
                <w:b/>
              </w:rPr>
              <w:t>Содержание  учебной темы</w:t>
            </w:r>
          </w:p>
        </w:tc>
      </w:tr>
      <w:tr w:rsidR="00EE438E" w:rsidRPr="005D0C4F" w:rsidTr="00924969">
        <w:trPr>
          <w:trHeight w:val="1224"/>
        </w:trPr>
        <w:tc>
          <w:tcPr>
            <w:tcW w:w="3510" w:type="dxa"/>
          </w:tcPr>
          <w:p w:rsidR="00EE438E" w:rsidRPr="005D0C4F" w:rsidRDefault="00EE438E" w:rsidP="005D0C4F">
            <w:pPr>
              <w:shd w:val="clear" w:color="auto" w:fill="FFFFFF"/>
              <w:tabs>
                <w:tab w:val="left" w:leader="underscore" w:pos="6070"/>
              </w:tabs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iCs/>
                <w:spacing w:val="-3"/>
                <w:sz w:val="24"/>
                <w:szCs w:val="24"/>
              </w:rPr>
              <w:t>Подготовительный  период</w:t>
            </w:r>
          </w:p>
          <w:p w:rsidR="00EE438E" w:rsidRPr="005D0C4F" w:rsidRDefault="00EE438E" w:rsidP="005D0C4F">
            <w:pPr>
              <w:jc w:val="center"/>
              <w:rPr>
                <w:rFonts w:ascii="Times New Roman" w:hAnsi="Times New Roman" w:cs="Times New Roman"/>
                <w:b/>
                <w:i/>
                <w:iCs/>
                <w:spacing w:val="-3"/>
                <w:sz w:val="24"/>
                <w:szCs w:val="24"/>
              </w:rPr>
            </w:pPr>
          </w:p>
        </w:tc>
        <w:tc>
          <w:tcPr>
            <w:tcW w:w="10044" w:type="dxa"/>
          </w:tcPr>
          <w:p w:rsidR="00EE438E" w:rsidRPr="005D0C4F" w:rsidRDefault="00EE438E" w:rsidP="005D0C4F">
            <w:pPr>
              <w:pStyle w:val="c9"/>
              <w:spacing w:before="0" w:after="0"/>
              <w:rPr>
                <w:szCs w:val="24"/>
              </w:rPr>
            </w:pPr>
            <w:r w:rsidRPr="005D0C4F">
              <w:rPr>
                <w:color w:val="000000"/>
                <w:szCs w:val="24"/>
              </w:rPr>
              <w:t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</w:t>
            </w:r>
          </w:p>
        </w:tc>
      </w:tr>
      <w:tr w:rsidR="00EE438E" w:rsidRPr="005D0C4F" w:rsidTr="00924969">
        <w:trPr>
          <w:trHeight w:val="147"/>
        </w:trPr>
        <w:tc>
          <w:tcPr>
            <w:tcW w:w="3510" w:type="dxa"/>
          </w:tcPr>
          <w:p w:rsidR="00EE438E" w:rsidRPr="005D0C4F" w:rsidRDefault="00EE438E" w:rsidP="005D0C4F">
            <w:pPr>
              <w:shd w:val="clear" w:color="auto" w:fill="FFFFFF"/>
              <w:tabs>
                <w:tab w:val="left" w:leader="underscore" w:pos="6070"/>
              </w:tabs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iCs/>
                <w:spacing w:val="-3"/>
                <w:sz w:val="24"/>
                <w:szCs w:val="24"/>
              </w:rPr>
              <w:t>Букварный (основной)    период</w:t>
            </w:r>
          </w:p>
          <w:p w:rsidR="00EE438E" w:rsidRPr="005D0C4F" w:rsidRDefault="00EE438E" w:rsidP="005D0C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44" w:type="dxa"/>
          </w:tcPr>
          <w:p w:rsidR="00EE438E" w:rsidRPr="005D0C4F" w:rsidRDefault="00EE438E" w:rsidP="005D0C4F">
            <w:pPr>
              <w:pStyle w:val="c9"/>
              <w:spacing w:before="0" w:after="0"/>
              <w:rPr>
                <w:szCs w:val="24"/>
              </w:rPr>
            </w:pPr>
            <w:r w:rsidRPr="005D0C4F">
              <w:rPr>
                <w:color w:val="000000"/>
                <w:szCs w:val="24"/>
              </w:rPr>
              <w:t>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</w:t>
            </w:r>
          </w:p>
        </w:tc>
      </w:tr>
      <w:tr w:rsidR="00EE438E" w:rsidRPr="005D0C4F" w:rsidTr="00924969">
        <w:trPr>
          <w:trHeight w:val="71"/>
        </w:trPr>
        <w:tc>
          <w:tcPr>
            <w:tcW w:w="3510" w:type="dxa"/>
          </w:tcPr>
          <w:p w:rsidR="00EE438E" w:rsidRPr="005D0C4F" w:rsidRDefault="00EE438E" w:rsidP="005D0C4F">
            <w:pPr>
              <w:shd w:val="clear" w:color="auto" w:fill="FFFFFF"/>
              <w:tabs>
                <w:tab w:val="left" w:leader="underscore" w:pos="6070"/>
              </w:tabs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</w:pPr>
            <w:proofErr w:type="spellStart"/>
            <w:r w:rsidRPr="005D0C4F">
              <w:rPr>
                <w:rFonts w:ascii="Times New Roman" w:hAnsi="Times New Roman" w:cs="Times New Roman"/>
                <w:b/>
                <w:iCs/>
                <w:spacing w:val="-3"/>
                <w:sz w:val="24"/>
                <w:szCs w:val="24"/>
              </w:rPr>
              <w:t>Послебукварный</w:t>
            </w:r>
            <w:proofErr w:type="spellEnd"/>
            <w:r w:rsidRPr="005D0C4F">
              <w:rPr>
                <w:rFonts w:ascii="Times New Roman" w:hAnsi="Times New Roman" w:cs="Times New Roman"/>
                <w:b/>
                <w:iCs/>
                <w:spacing w:val="-3"/>
                <w:sz w:val="24"/>
                <w:szCs w:val="24"/>
              </w:rPr>
              <w:t xml:space="preserve"> период</w:t>
            </w:r>
          </w:p>
          <w:p w:rsidR="00EE438E" w:rsidRPr="005D0C4F" w:rsidRDefault="00EE438E" w:rsidP="005D0C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44" w:type="dxa"/>
          </w:tcPr>
          <w:p w:rsidR="00EE438E" w:rsidRPr="005D0C4F" w:rsidRDefault="00EE438E" w:rsidP="005D0C4F">
            <w:pPr>
              <w:pStyle w:val="c9"/>
              <w:spacing w:before="0" w:after="0"/>
              <w:rPr>
                <w:szCs w:val="24"/>
              </w:rPr>
            </w:pPr>
            <w:r w:rsidRPr="005D0C4F">
              <w:rPr>
                <w:color w:val="000000"/>
                <w:szCs w:val="24"/>
              </w:rPr>
              <w:t xml:space="preserve">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</w:t>
            </w:r>
            <w:proofErr w:type="gramStart"/>
            <w:r w:rsidRPr="005D0C4F">
              <w:rPr>
                <w:color w:val="000000"/>
                <w:szCs w:val="24"/>
              </w:rPr>
              <w:t>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репродукций картин художников</w:t>
            </w:r>
            <w:r w:rsidRPr="005D0C4F">
              <w:rPr>
                <w:b/>
                <w:bCs/>
                <w:color w:val="000000"/>
                <w:szCs w:val="24"/>
              </w:rPr>
              <w:t>,</w:t>
            </w:r>
            <w:r w:rsidRPr="005D0C4F">
              <w:rPr>
                <w:color w:val="000000"/>
                <w:szCs w:val="24"/>
              </w:rPr>
              <w:t> просмотра фрагмента видеозаписи и т. п.).</w:t>
            </w:r>
            <w:proofErr w:type="gramEnd"/>
          </w:p>
        </w:tc>
      </w:tr>
      <w:tr w:rsidR="00EE438E" w:rsidRPr="005D0C4F" w:rsidTr="00924969">
        <w:trPr>
          <w:trHeight w:val="147"/>
        </w:trPr>
        <w:tc>
          <w:tcPr>
            <w:tcW w:w="3510" w:type="dxa"/>
          </w:tcPr>
          <w:p w:rsidR="00EE438E" w:rsidRPr="005D0C4F" w:rsidRDefault="00EE438E" w:rsidP="005D0C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Наша речь</w:t>
            </w:r>
          </w:p>
        </w:tc>
        <w:tc>
          <w:tcPr>
            <w:tcW w:w="10044" w:type="dxa"/>
          </w:tcPr>
          <w:p w:rsidR="00EE438E" w:rsidRPr="005D0C4F" w:rsidRDefault="00EE438E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Язык и речь.</w:t>
            </w:r>
          </w:p>
          <w:p w:rsidR="00EE438E" w:rsidRPr="005D0C4F" w:rsidRDefault="00EE438E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Виды речи.</w:t>
            </w:r>
          </w:p>
        </w:tc>
      </w:tr>
      <w:tr w:rsidR="00EE438E" w:rsidRPr="005D0C4F" w:rsidTr="00924969">
        <w:trPr>
          <w:trHeight w:val="147"/>
        </w:trPr>
        <w:tc>
          <w:tcPr>
            <w:tcW w:w="3510" w:type="dxa"/>
          </w:tcPr>
          <w:p w:rsidR="00EE438E" w:rsidRPr="005D0C4F" w:rsidRDefault="00EE438E" w:rsidP="005D0C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Текст, предложение, диалог</w:t>
            </w:r>
          </w:p>
        </w:tc>
        <w:tc>
          <w:tcPr>
            <w:tcW w:w="10044" w:type="dxa"/>
          </w:tcPr>
          <w:p w:rsidR="00EE438E" w:rsidRPr="005D0C4F" w:rsidRDefault="00EE438E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Текст.</w:t>
            </w:r>
          </w:p>
          <w:p w:rsidR="00EE438E" w:rsidRPr="005D0C4F" w:rsidRDefault="00EE438E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Предложение.</w:t>
            </w:r>
          </w:p>
          <w:p w:rsidR="00EE438E" w:rsidRPr="005D0C4F" w:rsidRDefault="00EE438E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Диалог.</w:t>
            </w:r>
          </w:p>
        </w:tc>
      </w:tr>
      <w:tr w:rsidR="00EE438E" w:rsidRPr="005D0C4F" w:rsidTr="00924969">
        <w:trPr>
          <w:trHeight w:val="147"/>
        </w:trPr>
        <w:tc>
          <w:tcPr>
            <w:tcW w:w="3510" w:type="dxa"/>
          </w:tcPr>
          <w:p w:rsidR="00EE438E" w:rsidRPr="005D0C4F" w:rsidRDefault="00EE438E" w:rsidP="005D0C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Слова, слова, слова…</w:t>
            </w:r>
          </w:p>
        </w:tc>
        <w:tc>
          <w:tcPr>
            <w:tcW w:w="10044" w:type="dxa"/>
          </w:tcPr>
          <w:p w:rsidR="00EE438E" w:rsidRPr="005D0C4F" w:rsidRDefault="00EE438E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Слово. Роль слов в речи.</w:t>
            </w:r>
          </w:p>
          <w:p w:rsidR="00EE438E" w:rsidRPr="005D0C4F" w:rsidRDefault="00EE438E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Слова – названия предметов и явлений, слова – названия признаков предметов, слова – названия действий предметов.</w:t>
            </w:r>
          </w:p>
          <w:p w:rsidR="00EE438E" w:rsidRPr="005D0C4F" w:rsidRDefault="00EE438E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Тематические группы слов.</w:t>
            </w:r>
          </w:p>
          <w:p w:rsidR="00EE438E" w:rsidRPr="005D0C4F" w:rsidRDefault="00EE438E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Слова однозначные и многозначные.</w:t>
            </w:r>
          </w:p>
          <w:p w:rsidR="00EE438E" w:rsidRPr="005D0C4F" w:rsidRDefault="00EE438E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Слова, близкие и противоположные по значению.</w:t>
            </w:r>
          </w:p>
        </w:tc>
      </w:tr>
      <w:tr w:rsidR="00EE438E" w:rsidRPr="005D0C4F" w:rsidTr="00924969">
        <w:trPr>
          <w:trHeight w:val="147"/>
        </w:trPr>
        <w:tc>
          <w:tcPr>
            <w:tcW w:w="3510" w:type="dxa"/>
          </w:tcPr>
          <w:p w:rsidR="00EE438E" w:rsidRPr="005D0C4F" w:rsidRDefault="00EE438E" w:rsidP="005D0C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Слово и слог. Ударение</w:t>
            </w:r>
          </w:p>
        </w:tc>
        <w:tc>
          <w:tcPr>
            <w:tcW w:w="10044" w:type="dxa"/>
          </w:tcPr>
          <w:p w:rsidR="00EE438E" w:rsidRPr="005D0C4F" w:rsidRDefault="00EE438E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Слово и слог.</w:t>
            </w:r>
          </w:p>
          <w:p w:rsidR="00EE438E" w:rsidRPr="005D0C4F" w:rsidRDefault="00EE438E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Перенос слов.</w:t>
            </w:r>
          </w:p>
          <w:p w:rsidR="00EE438E" w:rsidRPr="005D0C4F" w:rsidRDefault="00EE438E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Ударение.</w:t>
            </w:r>
          </w:p>
        </w:tc>
      </w:tr>
      <w:tr w:rsidR="00EE438E" w:rsidRPr="005D0C4F" w:rsidTr="00924969">
        <w:trPr>
          <w:trHeight w:val="147"/>
        </w:trPr>
        <w:tc>
          <w:tcPr>
            <w:tcW w:w="3510" w:type="dxa"/>
          </w:tcPr>
          <w:p w:rsidR="00EE438E" w:rsidRPr="005D0C4F" w:rsidRDefault="00EE438E" w:rsidP="005D0C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Звуки и буквы</w:t>
            </w:r>
          </w:p>
        </w:tc>
        <w:tc>
          <w:tcPr>
            <w:tcW w:w="10044" w:type="dxa"/>
          </w:tcPr>
          <w:p w:rsidR="00EE438E" w:rsidRPr="005D0C4F" w:rsidRDefault="00EE438E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Звуки и буквы.</w:t>
            </w:r>
          </w:p>
          <w:p w:rsidR="00EE438E" w:rsidRPr="005D0C4F" w:rsidRDefault="00EE438E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Русский алфавит или Азбука.</w:t>
            </w:r>
          </w:p>
          <w:p w:rsidR="00EE438E" w:rsidRPr="005D0C4F" w:rsidRDefault="00EE438E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Гласные звуки.</w:t>
            </w:r>
          </w:p>
          <w:p w:rsidR="00EE438E" w:rsidRPr="005D0C4F" w:rsidRDefault="00EE438E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Ударные и безударные гласные звуки.</w:t>
            </w:r>
          </w:p>
          <w:p w:rsidR="00EE438E" w:rsidRPr="005D0C4F" w:rsidRDefault="00EE438E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Согласные звуки.</w:t>
            </w:r>
          </w:p>
          <w:p w:rsidR="00EE438E" w:rsidRPr="005D0C4F" w:rsidRDefault="00EE438E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Буквы Й и </w:t>
            </w:r>
            <w:proofErr w:type="spell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438E" w:rsidRPr="005D0C4F" w:rsidRDefault="00EE438E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Твёрдые и мягкие согласные звуки.</w:t>
            </w:r>
          </w:p>
          <w:p w:rsidR="00EE438E" w:rsidRPr="005D0C4F" w:rsidRDefault="00EE438E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Мягкий знак как показатель мягкости согласного звука.</w:t>
            </w:r>
          </w:p>
          <w:p w:rsidR="00EE438E" w:rsidRPr="005D0C4F" w:rsidRDefault="00EE438E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Согласные звонкие и глухие.</w:t>
            </w:r>
          </w:p>
          <w:p w:rsidR="00EE438E" w:rsidRPr="005D0C4F" w:rsidRDefault="00EE438E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Шипящие согласные звуки.</w:t>
            </w:r>
          </w:p>
          <w:p w:rsidR="00EE438E" w:rsidRPr="005D0C4F" w:rsidRDefault="00EE438E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Заглавная буква в словах.</w:t>
            </w:r>
          </w:p>
        </w:tc>
      </w:tr>
      <w:tr w:rsidR="00EE438E" w:rsidRPr="005D0C4F" w:rsidTr="00924969">
        <w:trPr>
          <w:trHeight w:val="147"/>
        </w:trPr>
        <w:tc>
          <w:tcPr>
            <w:tcW w:w="3510" w:type="dxa"/>
          </w:tcPr>
          <w:p w:rsidR="00EE438E" w:rsidRPr="005D0C4F" w:rsidRDefault="00EE438E" w:rsidP="005D0C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Повторение </w:t>
            </w:r>
          </w:p>
        </w:tc>
        <w:tc>
          <w:tcPr>
            <w:tcW w:w="10044" w:type="dxa"/>
          </w:tcPr>
          <w:p w:rsidR="00EE438E" w:rsidRPr="005D0C4F" w:rsidRDefault="00EE438E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</w:tr>
    </w:tbl>
    <w:p w:rsidR="006E4F79" w:rsidRPr="005D0C4F" w:rsidRDefault="006E4F79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DC74AD" w:rsidRPr="005D0C4F" w:rsidRDefault="008C7F22" w:rsidP="005D0C4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25465" w:rsidRPr="005D0C4F" w:rsidRDefault="00D25465" w:rsidP="005D0C4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25465" w:rsidRPr="005D0C4F" w:rsidRDefault="00D25465" w:rsidP="005D0C4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7E34" w:rsidRPr="005D0C4F" w:rsidRDefault="00CD7E34" w:rsidP="005D0C4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7E34" w:rsidRPr="005D0C4F" w:rsidRDefault="00CD7E34" w:rsidP="005D0C4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7E34" w:rsidRPr="005D0C4F" w:rsidRDefault="00CD7E34" w:rsidP="005D0C4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7E34" w:rsidRPr="005D0C4F" w:rsidRDefault="00CD7E34" w:rsidP="005D0C4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7E34" w:rsidRPr="005D0C4F" w:rsidRDefault="00CD7E34" w:rsidP="005D0C4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7E34" w:rsidRPr="005D0C4F" w:rsidRDefault="00CD7E34" w:rsidP="005D0C4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7E34" w:rsidRPr="005D0C4F" w:rsidRDefault="00CD7E34" w:rsidP="005D0C4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7E34" w:rsidRPr="005D0C4F" w:rsidRDefault="00CD7E34" w:rsidP="005D0C4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7E34" w:rsidRPr="005D0C4F" w:rsidRDefault="00CD7E34" w:rsidP="005D0C4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7E34" w:rsidRPr="005D0C4F" w:rsidRDefault="00CD7E34" w:rsidP="005D0C4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7E34" w:rsidRPr="005D0C4F" w:rsidRDefault="00CD7E34" w:rsidP="005D0C4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7E34" w:rsidRPr="005D0C4F" w:rsidRDefault="00CD7E34" w:rsidP="005D0C4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7E34" w:rsidRPr="005D0C4F" w:rsidRDefault="00CD7E34" w:rsidP="005D0C4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7E34" w:rsidRPr="005D0C4F" w:rsidRDefault="00CD7E34" w:rsidP="005D0C4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7E34" w:rsidRPr="005D0C4F" w:rsidRDefault="00CD7E34" w:rsidP="005D0C4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7E34" w:rsidRPr="005D0C4F" w:rsidRDefault="00CD7E34" w:rsidP="005D0C4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7E34" w:rsidRPr="005D0C4F" w:rsidRDefault="00CD7E34" w:rsidP="005D0C4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7E34" w:rsidRPr="005D0C4F" w:rsidRDefault="00CD7E34" w:rsidP="005D0C4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7E34" w:rsidRPr="005D0C4F" w:rsidRDefault="00CD7E34" w:rsidP="005D0C4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368F7" w:rsidRPr="005D0C4F" w:rsidRDefault="00A368F7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368F7" w:rsidRPr="005D0C4F" w:rsidRDefault="00A368F7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D25465" w:rsidRPr="005D0C4F" w:rsidRDefault="00BF02BB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D0C4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Тематическое планирование.</w:t>
      </w:r>
    </w:p>
    <w:p w:rsidR="00E17BA0" w:rsidRPr="005D0C4F" w:rsidRDefault="00E17BA0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W w:w="12583" w:type="dxa"/>
        <w:tblInd w:w="283" w:type="dxa"/>
        <w:tblLayout w:type="fixed"/>
        <w:tblLook w:val="0000" w:firstRow="0" w:lastRow="0" w:firstColumn="0" w:lastColumn="0" w:noHBand="0" w:noVBand="0"/>
      </w:tblPr>
      <w:tblGrid>
        <w:gridCol w:w="705"/>
        <w:gridCol w:w="4649"/>
        <w:gridCol w:w="2409"/>
        <w:gridCol w:w="1843"/>
        <w:gridCol w:w="2977"/>
      </w:tblGrid>
      <w:tr w:rsidR="00EE438E" w:rsidRPr="005D0C4F" w:rsidTr="00924969">
        <w:trPr>
          <w:trHeight w:val="37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разделов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Контрольные, практические работы и т.д.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Развитие речи</w:t>
            </w:r>
          </w:p>
        </w:tc>
      </w:tr>
      <w:tr w:rsidR="00EE438E" w:rsidRPr="005D0C4F" w:rsidTr="00924969">
        <w:trPr>
          <w:trHeight w:val="372"/>
        </w:trPr>
        <w:tc>
          <w:tcPr>
            <w:tcW w:w="77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Обучение письму(</w:t>
            </w:r>
            <w:r w:rsidR="00924969" w:rsidRPr="005D0C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115</w:t>
            </w:r>
            <w:r w:rsidRPr="005D0C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E438E" w:rsidRPr="005D0C4F" w:rsidTr="00924969">
        <w:trPr>
          <w:trHeight w:val="37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D0C4F">
              <w:rPr>
                <w:rFonts w:ascii="Times New Roman" w:eastAsia="Calibri" w:hAnsi="Times New Roman" w:cs="Times New Roman"/>
                <w:sz w:val="24"/>
                <w:szCs w:val="24"/>
              </w:rPr>
              <w:t>Добукварный</w:t>
            </w:r>
            <w:proofErr w:type="spellEnd"/>
            <w:r w:rsidRPr="005D0C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период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38E" w:rsidRPr="005D0C4F" w:rsidRDefault="00924969" w:rsidP="005D0C4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438E" w:rsidRPr="005D0C4F" w:rsidTr="00924969">
        <w:trPr>
          <w:trHeight w:val="37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Букварный период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38E" w:rsidRPr="005D0C4F" w:rsidRDefault="00924969" w:rsidP="005D0C4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438E" w:rsidRPr="005D0C4F" w:rsidTr="00924969">
        <w:trPr>
          <w:trHeight w:val="396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D0C4F">
              <w:rPr>
                <w:rFonts w:ascii="Times New Roman" w:eastAsia="Calibri" w:hAnsi="Times New Roman" w:cs="Times New Roman"/>
                <w:sz w:val="24"/>
                <w:szCs w:val="24"/>
              </w:rPr>
              <w:t>Послебукварный</w:t>
            </w:r>
            <w:proofErr w:type="spellEnd"/>
            <w:r w:rsidRPr="005D0C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период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38E" w:rsidRPr="005D0C4F" w:rsidRDefault="00924969" w:rsidP="005D0C4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438E" w:rsidRPr="005D0C4F" w:rsidTr="00924969">
        <w:trPr>
          <w:trHeight w:val="396"/>
        </w:trPr>
        <w:tc>
          <w:tcPr>
            <w:tcW w:w="77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Русский язык(</w:t>
            </w:r>
            <w:r w:rsidR="000D44C0" w:rsidRPr="005D0C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47</w:t>
            </w:r>
            <w:r w:rsidRPr="005D0C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E438E" w:rsidRPr="005D0C4F" w:rsidTr="00924969">
        <w:trPr>
          <w:trHeight w:val="396"/>
        </w:trPr>
        <w:tc>
          <w:tcPr>
            <w:tcW w:w="705" w:type="dxa"/>
            <w:vMerge w:val="restart"/>
            <w:tcBorders>
              <w:left w:val="single" w:sz="4" w:space="0" w:color="000000"/>
            </w:tcBorders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sz w:val="24"/>
                <w:szCs w:val="24"/>
              </w:rPr>
              <w:t>Наша речь.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438E" w:rsidRPr="005D0C4F" w:rsidTr="00924969">
        <w:trPr>
          <w:trHeight w:val="372"/>
        </w:trPr>
        <w:tc>
          <w:tcPr>
            <w:tcW w:w="705" w:type="dxa"/>
            <w:vMerge/>
            <w:tcBorders>
              <w:left w:val="single" w:sz="4" w:space="0" w:color="000000"/>
            </w:tcBorders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Текст, предложение, диалог.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438E" w:rsidRPr="005D0C4F" w:rsidTr="00924969">
        <w:trPr>
          <w:trHeight w:val="372"/>
        </w:trPr>
        <w:tc>
          <w:tcPr>
            <w:tcW w:w="705" w:type="dxa"/>
            <w:vMerge/>
            <w:tcBorders>
              <w:left w:val="single" w:sz="4" w:space="0" w:color="000000"/>
            </w:tcBorders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Слова, слова, слова… 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438E" w:rsidRPr="005D0C4F" w:rsidTr="00924969">
        <w:trPr>
          <w:trHeight w:val="372"/>
        </w:trPr>
        <w:tc>
          <w:tcPr>
            <w:tcW w:w="705" w:type="dxa"/>
            <w:vMerge/>
            <w:tcBorders>
              <w:left w:val="single" w:sz="4" w:space="0" w:color="000000"/>
            </w:tcBorders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Слово и слог. Ударение.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38E" w:rsidRPr="005D0C4F" w:rsidRDefault="00EE438E" w:rsidP="005D0C4F">
            <w:pPr>
              <w:pStyle w:val="a6"/>
              <w:spacing w:line="240" w:lineRule="auto"/>
              <w:ind w:left="0"/>
              <w:jc w:val="center"/>
            </w:pPr>
            <w:r w:rsidRPr="005D0C4F"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38E" w:rsidRPr="005D0C4F" w:rsidRDefault="00EE438E" w:rsidP="005D0C4F">
            <w:pPr>
              <w:pStyle w:val="a6"/>
              <w:spacing w:line="240" w:lineRule="auto"/>
              <w:ind w:left="0"/>
              <w:jc w:val="center"/>
            </w:pPr>
          </w:p>
        </w:tc>
      </w:tr>
      <w:tr w:rsidR="00EE438E" w:rsidRPr="005D0C4F" w:rsidTr="00924969">
        <w:trPr>
          <w:trHeight w:val="372"/>
        </w:trPr>
        <w:tc>
          <w:tcPr>
            <w:tcW w:w="705" w:type="dxa"/>
            <w:vMerge/>
            <w:tcBorders>
              <w:left w:val="single" w:sz="4" w:space="0" w:color="000000"/>
            </w:tcBorders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sz w:val="24"/>
                <w:szCs w:val="24"/>
              </w:rPr>
              <w:t>Звуки и буквы.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38E" w:rsidRPr="005D0C4F" w:rsidRDefault="000D44C0" w:rsidP="005D0C4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38E" w:rsidRPr="005D0C4F" w:rsidRDefault="00EE438E" w:rsidP="005D0C4F">
            <w:pPr>
              <w:pStyle w:val="a6"/>
              <w:spacing w:line="240" w:lineRule="auto"/>
              <w:ind w:left="0"/>
              <w:jc w:val="center"/>
            </w:pPr>
            <w:r w:rsidRPr="005D0C4F"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38E" w:rsidRPr="005D0C4F" w:rsidRDefault="00EE438E" w:rsidP="005D0C4F">
            <w:pPr>
              <w:pStyle w:val="a6"/>
              <w:spacing w:line="240" w:lineRule="auto"/>
              <w:ind w:left="0"/>
              <w:jc w:val="center"/>
            </w:pPr>
          </w:p>
        </w:tc>
      </w:tr>
      <w:tr w:rsidR="00EE438E" w:rsidRPr="005D0C4F" w:rsidTr="00924969">
        <w:trPr>
          <w:trHeight w:val="396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Всего: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38E" w:rsidRPr="005D0C4F" w:rsidRDefault="000D44C0" w:rsidP="005D0C4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sz w:val="24"/>
                <w:szCs w:val="24"/>
              </w:rPr>
              <w:t>162</w:t>
            </w:r>
            <w:r w:rsidR="00EE438E" w:rsidRPr="005D0C4F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38E" w:rsidRPr="005D0C4F" w:rsidRDefault="00EE438E" w:rsidP="005D0C4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17BA0" w:rsidRPr="005D0C4F" w:rsidRDefault="00E17BA0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17BA0" w:rsidRPr="005D0C4F" w:rsidRDefault="00E17BA0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17BA0" w:rsidRPr="005D0C4F" w:rsidRDefault="00E17BA0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17BA0" w:rsidRPr="005D0C4F" w:rsidRDefault="00E17BA0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17BA0" w:rsidRPr="005D0C4F" w:rsidRDefault="00E17BA0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D44C0" w:rsidRPr="005D0C4F" w:rsidRDefault="000D44C0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24969" w:rsidRPr="005D0C4F" w:rsidRDefault="00924969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24969" w:rsidRPr="005D0C4F" w:rsidRDefault="00924969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24969" w:rsidRPr="005D0C4F" w:rsidRDefault="00924969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D7E34" w:rsidRPr="005D0C4F" w:rsidRDefault="00CD7E34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D7E34" w:rsidRPr="005D0C4F" w:rsidRDefault="00CD7E34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D7E34" w:rsidRPr="005D0C4F" w:rsidRDefault="00CD7E34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D7E34" w:rsidRPr="005D0C4F" w:rsidRDefault="00CD7E34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D7E34" w:rsidRPr="005D0C4F" w:rsidRDefault="00CD7E34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D7E34" w:rsidRPr="005D0C4F" w:rsidRDefault="00CD7E34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D0C4F" w:rsidRPr="005D0C4F" w:rsidRDefault="005D0C4F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D0C4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Распределение учебного времени в течение учебного года.</w:t>
      </w:r>
      <w:r w:rsidRPr="005D0C4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 xml:space="preserve"> </w:t>
      </w:r>
    </w:p>
    <w:p w:rsidR="005D0C4F" w:rsidRPr="005D0C4F" w:rsidRDefault="005D0C4F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D7E34" w:rsidRPr="005D0C4F" w:rsidRDefault="00CD7E34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D44C0" w:rsidRPr="005D0C4F" w:rsidRDefault="000D44C0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40019" w:rsidRPr="005D0C4F" w:rsidRDefault="00A40019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pPr w:leftFromText="180" w:rightFromText="180" w:vertAnchor="text" w:horzAnchor="margin" w:tblpXSpec="center" w:tblpY="2"/>
        <w:tblW w:w="13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0"/>
        <w:gridCol w:w="2018"/>
        <w:gridCol w:w="3260"/>
        <w:gridCol w:w="3260"/>
        <w:gridCol w:w="2910"/>
      </w:tblGrid>
      <w:tr w:rsidR="005D0C4F" w:rsidRPr="005D0C4F" w:rsidTr="005D0C4F">
        <w:trPr>
          <w:trHeight w:val="315"/>
        </w:trPr>
        <w:tc>
          <w:tcPr>
            <w:tcW w:w="2410" w:type="dxa"/>
            <w:vMerge w:val="restart"/>
            <w:vAlign w:val="center"/>
          </w:tcPr>
          <w:p w:rsidR="005D0C4F" w:rsidRPr="005D0C4F" w:rsidRDefault="005D0C4F" w:rsidP="005D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2018" w:type="dxa"/>
            <w:vMerge w:val="restart"/>
            <w:vAlign w:val="center"/>
          </w:tcPr>
          <w:p w:rsidR="005D0C4F" w:rsidRPr="005D0C4F" w:rsidRDefault="005D0C4F" w:rsidP="005D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недель в четверти</w:t>
            </w:r>
          </w:p>
        </w:tc>
        <w:tc>
          <w:tcPr>
            <w:tcW w:w="3260" w:type="dxa"/>
            <w:vMerge w:val="restart"/>
            <w:vAlign w:val="center"/>
          </w:tcPr>
          <w:p w:rsidR="005D0C4F" w:rsidRPr="005D0C4F" w:rsidRDefault="005D0C4F" w:rsidP="005D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в неделю</w:t>
            </w:r>
          </w:p>
        </w:tc>
        <w:tc>
          <w:tcPr>
            <w:tcW w:w="3260" w:type="dxa"/>
            <w:vMerge w:val="restart"/>
            <w:vAlign w:val="center"/>
          </w:tcPr>
          <w:p w:rsidR="005D0C4F" w:rsidRPr="005D0C4F" w:rsidRDefault="005D0C4F" w:rsidP="005D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в четверти</w:t>
            </w:r>
          </w:p>
        </w:tc>
        <w:tc>
          <w:tcPr>
            <w:tcW w:w="2910" w:type="dxa"/>
            <w:tcBorders>
              <w:bottom w:val="single" w:sz="4" w:space="0" w:color="auto"/>
            </w:tcBorders>
            <w:vAlign w:val="center"/>
          </w:tcPr>
          <w:p w:rsidR="005D0C4F" w:rsidRPr="005D0C4F" w:rsidRDefault="005D0C4F" w:rsidP="005D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мероприятия</w:t>
            </w:r>
          </w:p>
        </w:tc>
      </w:tr>
      <w:tr w:rsidR="005D0C4F" w:rsidRPr="005D0C4F" w:rsidTr="005D0C4F">
        <w:trPr>
          <w:trHeight w:val="391"/>
        </w:trPr>
        <w:tc>
          <w:tcPr>
            <w:tcW w:w="2410" w:type="dxa"/>
            <w:vMerge/>
            <w:vAlign w:val="center"/>
          </w:tcPr>
          <w:p w:rsidR="005D0C4F" w:rsidRPr="005D0C4F" w:rsidRDefault="005D0C4F" w:rsidP="005D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8" w:type="dxa"/>
            <w:vMerge/>
            <w:vAlign w:val="center"/>
          </w:tcPr>
          <w:p w:rsidR="005D0C4F" w:rsidRPr="005D0C4F" w:rsidRDefault="005D0C4F" w:rsidP="005D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vAlign w:val="center"/>
          </w:tcPr>
          <w:p w:rsidR="005D0C4F" w:rsidRPr="005D0C4F" w:rsidRDefault="005D0C4F" w:rsidP="005D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vAlign w:val="center"/>
          </w:tcPr>
          <w:p w:rsidR="005D0C4F" w:rsidRPr="005D0C4F" w:rsidRDefault="005D0C4F" w:rsidP="005D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C4F" w:rsidRPr="005D0C4F" w:rsidRDefault="005D0C4F" w:rsidP="005D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кол-во, форма проведения</w:t>
            </w:r>
          </w:p>
        </w:tc>
      </w:tr>
      <w:tr w:rsidR="005D0C4F" w:rsidRPr="005D0C4F" w:rsidTr="005D0C4F">
        <w:trPr>
          <w:trHeight w:val="244"/>
        </w:trPr>
        <w:tc>
          <w:tcPr>
            <w:tcW w:w="2410" w:type="dxa"/>
            <w:vAlign w:val="center"/>
          </w:tcPr>
          <w:p w:rsidR="005D0C4F" w:rsidRPr="005D0C4F" w:rsidRDefault="005D0C4F" w:rsidP="005D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D0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2018" w:type="dxa"/>
            <w:vAlign w:val="center"/>
          </w:tcPr>
          <w:p w:rsidR="005D0C4F" w:rsidRPr="005D0C4F" w:rsidRDefault="005D0C4F" w:rsidP="005D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0" w:type="dxa"/>
            <w:vAlign w:val="center"/>
          </w:tcPr>
          <w:p w:rsidR="005D0C4F" w:rsidRPr="005D0C4F" w:rsidRDefault="005D0C4F" w:rsidP="005D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0" w:type="dxa"/>
            <w:vAlign w:val="center"/>
          </w:tcPr>
          <w:p w:rsidR="005D0C4F" w:rsidRPr="005D0C4F" w:rsidRDefault="005D0C4F" w:rsidP="005D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C4F" w:rsidRPr="005D0C4F" w:rsidRDefault="005D0C4F" w:rsidP="005D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0C4F" w:rsidRPr="005D0C4F" w:rsidTr="005D0C4F">
        <w:trPr>
          <w:trHeight w:val="347"/>
        </w:trPr>
        <w:tc>
          <w:tcPr>
            <w:tcW w:w="2410" w:type="dxa"/>
            <w:vAlign w:val="center"/>
          </w:tcPr>
          <w:p w:rsidR="005D0C4F" w:rsidRPr="005D0C4F" w:rsidRDefault="005D0C4F" w:rsidP="005D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5D0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2018" w:type="dxa"/>
            <w:vAlign w:val="center"/>
          </w:tcPr>
          <w:p w:rsidR="005D0C4F" w:rsidRPr="005D0C4F" w:rsidRDefault="005D0C4F" w:rsidP="005D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0" w:type="dxa"/>
            <w:vAlign w:val="center"/>
          </w:tcPr>
          <w:p w:rsidR="005D0C4F" w:rsidRPr="005D0C4F" w:rsidRDefault="005D0C4F" w:rsidP="005D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0" w:type="dxa"/>
            <w:vAlign w:val="center"/>
          </w:tcPr>
          <w:p w:rsidR="005D0C4F" w:rsidRPr="005D0C4F" w:rsidRDefault="005D0C4F" w:rsidP="005D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C4F" w:rsidRPr="005D0C4F" w:rsidRDefault="005D0C4F" w:rsidP="005D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0C4F" w:rsidRPr="005D0C4F" w:rsidTr="005D0C4F">
        <w:trPr>
          <w:trHeight w:val="70"/>
        </w:trPr>
        <w:tc>
          <w:tcPr>
            <w:tcW w:w="2410" w:type="dxa"/>
            <w:vAlign w:val="center"/>
          </w:tcPr>
          <w:p w:rsidR="005D0C4F" w:rsidRPr="005D0C4F" w:rsidRDefault="005D0C4F" w:rsidP="005D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5D0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2018" w:type="dxa"/>
            <w:vAlign w:val="center"/>
          </w:tcPr>
          <w:p w:rsidR="005D0C4F" w:rsidRPr="005D0C4F" w:rsidRDefault="005D0C4F" w:rsidP="005D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0" w:type="dxa"/>
            <w:vAlign w:val="center"/>
          </w:tcPr>
          <w:p w:rsidR="005D0C4F" w:rsidRPr="005D0C4F" w:rsidRDefault="005D0C4F" w:rsidP="005D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0" w:type="dxa"/>
            <w:vAlign w:val="center"/>
          </w:tcPr>
          <w:p w:rsidR="005D0C4F" w:rsidRPr="005D0C4F" w:rsidRDefault="005D0C4F" w:rsidP="005D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C4F" w:rsidRPr="005D0C4F" w:rsidRDefault="005D0C4F" w:rsidP="005D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0C4F" w:rsidRPr="005D0C4F" w:rsidTr="005D0C4F">
        <w:trPr>
          <w:trHeight w:val="215"/>
        </w:trPr>
        <w:tc>
          <w:tcPr>
            <w:tcW w:w="2410" w:type="dxa"/>
            <w:vAlign w:val="center"/>
          </w:tcPr>
          <w:p w:rsidR="005D0C4F" w:rsidRPr="005D0C4F" w:rsidRDefault="005D0C4F" w:rsidP="005D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5D0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2018" w:type="dxa"/>
            <w:vAlign w:val="center"/>
          </w:tcPr>
          <w:p w:rsidR="005D0C4F" w:rsidRPr="005D0C4F" w:rsidRDefault="005D0C4F" w:rsidP="005D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0" w:type="dxa"/>
            <w:vAlign w:val="center"/>
          </w:tcPr>
          <w:p w:rsidR="005D0C4F" w:rsidRPr="005D0C4F" w:rsidRDefault="005D0C4F" w:rsidP="005D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0" w:type="dxa"/>
            <w:vAlign w:val="center"/>
          </w:tcPr>
          <w:p w:rsidR="005D0C4F" w:rsidRPr="005D0C4F" w:rsidRDefault="005D0C4F" w:rsidP="005D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C4F" w:rsidRPr="005D0C4F" w:rsidRDefault="005D0C4F" w:rsidP="005D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C4F" w:rsidRPr="005D0C4F" w:rsidTr="005D0C4F">
        <w:trPr>
          <w:trHeight w:val="70"/>
        </w:trPr>
        <w:tc>
          <w:tcPr>
            <w:tcW w:w="2410" w:type="dxa"/>
            <w:vAlign w:val="center"/>
          </w:tcPr>
          <w:p w:rsidR="005D0C4F" w:rsidRPr="005D0C4F" w:rsidRDefault="005D0C4F" w:rsidP="005D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0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в год</w:t>
            </w:r>
          </w:p>
        </w:tc>
        <w:tc>
          <w:tcPr>
            <w:tcW w:w="2018" w:type="dxa"/>
            <w:vAlign w:val="center"/>
          </w:tcPr>
          <w:p w:rsidR="005D0C4F" w:rsidRPr="005D0C4F" w:rsidRDefault="005D0C4F" w:rsidP="005D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5D0C4F" w:rsidRPr="005D0C4F" w:rsidRDefault="005D0C4F" w:rsidP="005D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5D0C4F" w:rsidRPr="005D0C4F" w:rsidRDefault="005D0C4F" w:rsidP="005D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0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910" w:type="dxa"/>
            <w:tcBorders>
              <w:top w:val="single" w:sz="4" w:space="0" w:color="auto"/>
            </w:tcBorders>
            <w:vAlign w:val="center"/>
          </w:tcPr>
          <w:p w:rsidR="005D0C4F" w:rsidRPr="005D0C4F" w:rsidRDefault="005D0C4F" w:rsidP="005D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40019" w:rsidRPr="005D0C4F" w:rsidRDefault="00A40019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40019" w:rsidRPr="005D0C4F" w:rsidRDefault="00A40019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D44C0" w:rsidRPr="005D0C4F" w:rsidRDefault="000D44C0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D44C0" w:rsidRDefault="000D44C0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D0C4F" w:rsidRDefault="005D0C4F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D0C4F" w:rsidRDefault="005D0C4F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D0C4F" w:rsidRDefault="005D0C4F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D0C4F" w:rsidRDefault="005D0C4F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D0C4F" w:rsidRDefault="005D0C4F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D0C4F" w:rsidRDefault="005D0C4F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D0C4F" w:rsidRDefault="005D0C4F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D0C4F" w:rsidRDefault="005D0C4F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D0C4F" w:rsidRDefault="005D0C4F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D0C4F" w:rsidRDefault="005D0C4F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D0C4F" w:rsidRDefault="005D0C4F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D0C4F" w:rsidRDefault="005D0C4F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D0C4F" w:rsidRDefault="005D0C4F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D0C4F" w:rsidRPr="005D0C4F" w:rsidRDefault="005D0C4F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Style w:val="a3"/>
        <w:tblpPr w:leftFromText="180" w:rightFromText="180" w:vertAnchor="page" w:horzAnchor="margin" w:tblpY="1810"/>
        <w:tblW w:w="21537" w:type="dxa"/>
        <w:tblLook w:val="04A0" w:firstRow="1" w:lastRow="0" w:firstColumn="1" w:lastColumn="0" w:noHBand="0" w:noVBand="1"/>
      </w:tblPr>
      <w:tblGrid>
        <w:gridCol w:w="959"/>
        <w:gridCol w:w="1010"/>
        <w:gridCol w:w="1026"/>
        <w:gridCol w:w="3634"/>
        <w:gridCol w:w="142"/>
        <w:gridCol w:w="141"/>
        <w:gridCol w:w="6345"/>
        <w:gridCol w:w="2760"/>
        <w:gridCol w:w="2760"/>
        <w:gridCol w:w="2760"/>
      </w:tblGrid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Merge w:val="restart"/>
            <w:vAlign w:val="center"/>
          </w:tcPr>
          <w:p w:rsidR="00F13871" w:rsidRPr="005D0C4F" w:rsidRDefault="00F13871" w:rsidP="005D0C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  <w:proofErr w:type="gramStart"/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036" w:type="dxa"/>
            <w:gridSpan w:val="2"/>
            <w:vAlign w:val="center"/>
          </w:tcPr>
          <w:p w:rsidR="00F13871" w:rsidRPr="005D0C4F" w:rsidRDefault="00F13871" w:rsidP="005D0C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634" w:type="dxa"/>
            <w:vMerge w:val="restart"/>
            <w:vAlign w:val="center"/>
          </w:tcPr>
          <w:p w:rsidR="00F13871" w:rsidRPr="005D0C4F" w:rsidRDefault="00F13871" w:rsidP="005D0C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628" w:type="dxa"/>
            <w:gridSpan w:val="3"/>
            <w:vMerge w:val="restart"/>
            <w:vAlign w:val="center"/>
          </w:tcPr>
          <w:p w:rsidR="00F13871" w:rsidRPr="005D0C4F" w:rsidRDefault="00F13871" w:rsidP="005D0C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</w:tr>
      <w:tr w:rsidR="00F13871" w:rsidRPr="005D0C4F" w:rsidTr="001B3EAB">
        <w:trPr>
          <w:gridAfter w:val="3"/>
          <w:wAfter w:w="8280" w:type="dxa"/>
          <w:trHeight w:val="171"/>
        </w:trPr>
        <w:tc>
          <w:tcPr>
            <w:tcW w:w="959" w:type="dxa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026" w:type="dxa"/>
          </w:tcPr>
          <w:p w:rsidR="00F13871" w:rsidRPr="005D0C4F" w:rsidRDefault="00FD7AC0" w:rsidP="005D0C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-1120775</wp:posOffset>
                      </wp:positionH>
                      <wp:positionV relativeFrom="paragraph">
                        <wp:posOffset>-795655</wp:posOffset>
                      </wp:positionV>
                      <wp:extent cx="7010400" cy="419100"/>
                      <wp:effectExtent l="0" t="0" r="19050" b="19050"/>
                      <wp:wrapNone/>
                      <wp:docPr id="2" name="Поле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10400" cy="419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D7AC0" w:rsidRPr="0082561A" w:rsidRDefault="00FD7AC0" w:rsidP="00FD7AC0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82561A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Календарно-тема</w:t>
                                  </w:r>
                                  <w:bookmarkStart w:id="0" w:name="_GoBack"/>
                                  <w:bookmarkEnd w:id="0"/>
                                  <w:r w:rsidRPr="0082561A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тическое планирование учебного предмета</w:t>
                                  </w: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 xml:space="preserve">  </w:t>
                                  </w:r>
                                  <w:r w:rsidRPr="00FD7AC0">
                                    <w:rPr>
                                      <w:b/>
                                      <w:sz w:val="28"/>
                                      <w:szCs w:val="28"/>
                                      <w:u w:val="single"/>
                                    </w:rPr>
                                    <w:t>Русский язык</w:t>
                                  </w: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чтение</w:t>
                                  </w:r>
                                  <w:r w:rsidRPr="0082561A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__Окружающий</w:t>
                                  </w:r>
                                  <w:proofErr w:type="spellEnd"/>
                                  <w:r w:rsidRPr="0082561A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 xml:space="preserve"> мир</w:t>
                                  </w:r>
                                </w:p>
                                <w:p w:rsidR="00FD7AC0" w:rsidRDefault="00FD7AC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" o:spid="_x0000_s1026" type="#_x0000_t202" style="position:absolute;margin-left:-88.25pt;margin-top:-62.65pt;width:552pt;height:33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" fillcolor="white [3201]" strokeweight=".5pt">
                      <v:textbox>
                        <w:txbxContent>
                          <w:p w:rsidR="00FD7AC0" w:rsidRPr="0082561A" w:rsidRDefault="00FD7AC0" w:rsidP="00FD7AC0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82561A">
                              <w:rPr>
                                <w:b/>
                                <w:sz w:val="28"/>
                                <w:szCs w:val="28"/>
                              </w:rPr>
                              <w:t>Календарно-тема</w:t>
                            </w:r>
                            <w:bookmarkStart w:id="1" w:name="_GoBack"/>
                            <w:bookmarkEnd w:id="1"/>
                            <w:r w:rsidRPr="0082561A">
                              <w:rPr>
                                <w:b/>
                                <w:sz w:val="28"/>
                                <w:szCs w:val="28"/>
                              </w:rPr>
                              <w:t>тическое планирование учебного предмета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FD7AC0"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  <w:t>Русский язык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чтение</w:t>
                            </w:r>
                            <w:r w:rsidRPr="0082561A">
                              <w:rPr>
                                <w:b/>
                                <w:sz w:val="28"/>
                                <w:szCs w:val="28"/>
                              </w:rPr>
                              <w:t>__Окружающий</w:t>
                            </w:r>
                            <w:proofErr w:type="spellEnd"/>
                            <w:r w:rsidRPr="0082561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мир</w:t>
                            </w:r>
                          </w:p>
                          <w:p w:rsidR="00FD7AC0" w:rsidRDefault="00FD7AC0"/>
                        </w:txbxContent>
                      </v:textbox>
                    </v:shape>
                  </w:pict>
                </mc:Fallback>
              </mc:AlternateContent>
            </w:r>
            <w:r w:rsidR="005D0C4F" w:rsidRPr="005D0C4F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75D2942" wp14:editId="0C048BE4">
                      <wp:simplePos x="0" y="0"/>
                      <wp:positionH relativeFrom="column">
                        <wp:posOffset>5534660</wp:posOffset>
                      </wp:positionH>
                      <wp:positionV relativeFrom="paragraph">
                        <wp:posOffset>-1036955</wp:posOffset>
                      </wp:positionV>
                      <wp:extent cx="1971675" cy="1156970"/>
                      <wp:effectExtent l="0" t="0" r="0" b="5080"/>
                      <wp:wrapNone/>
                      <wp:docPr id="1" name="Поле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71675" cy="115697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tbl>
                                  <w:tblPr>
                                    <w:tblStyle w:val="a3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2"/>
                                  </w:tblGrid>
                                  <w:tr w:rsidR="00FD7AC0" w:rsidRPr="00924969" w:rsidTr="00FD7AC0">
                                    <w:tc>
                                      <w:tcPr>
                                        <w:tcW w:w="2822" w:type="dxa"/>
                                      </w:tcPr>
                                      <w:p w:rsidR="00FD7AC0" w:rsidRPr="00924969" w:rsidRDefault="00FD7AC0" w:rsidP="00123391">
                                        <w:pP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FD7AC0"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sz w:val="24"/>
                                            <w:szCs w:val="24"/>
                                          </w:rPr>
                                          <w:t>ПРИЛОЖЕНИЕ №1</w:t>
                                        </w:r>
                                      </w:p>
                                    </w:tc>
                                  </w:tr>
                                </w:tbl>
                                <w:p w:rsidR="00974A43" w:rsidRPr="00924969" w:rsidRDefault="00974A43" w:rsidP="00FD7AC0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оле 1" o:spid="_x0000_s1027" type="#_x0000_t202" style="position:absolute;margin-left:435.8pt;margin-top:-81.65pt;width:155.25pt;height:91.1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" filled="f" stroked="f" strokeweight=".5pt">
                      <v:textbox>
                        <w:txbxContent>
                          <w:tbl>
                            <w:tblPr>
                              <w:tblStyle w:val="a3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2"/>
                            </w:tblGrid>
                            <w:tr w:rsidR="00FD7AC0" w:rsidRPr="00924969" w:rsidTr="00FD7AC0">
                              <w:tc>
                                <w:tcPr>
                                  <w:tcW w:w="2822" w:type="dxa"/>
                                </w:tcPr>
                                <w:p w:rsidR="00FD7AC0" w:rsidRPr="00924969" w:rsidRDefault="00FD7AC0" w:rsidP="00123391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FD7AC0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ПРИЛОЖЕНИЕ №1</w:t>
                                  </w:r>
                                </w:p>
                              </w:tc>
                            </w:tr>
                          </w:tbl>
                          <w:p w:rsidR="00974A43" w:rsidRPr="00924969" w:rsidRDefault="00974A43" w:rsidP="00FD7AC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13871"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3634" w:type="dxa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  <w:gridSpan w:val="3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C4F" w:rsidRPr="005D0C4F" w:rsidTr="001B3EAB">
        <w:trPr>
          <w:gridAfter w:val="3"/>
          <w:wAfter w:w="8280" w:type="dxa"/>
          <w:trHeight w:val="171"/>
        </w:trPr>
        <w:tc>
          <w:tcPr>
            <w:tcW w:w="959" w:type="dxa"/>
          </w:tcPr>
          <w:p w:rsidR="005D0C4F" w:rsidRDefault="005D0C4F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C4F" w:rsidRPr="005D0C4F" w:rsidRDefault="005D0C4F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5D0C4F" w:rsidRPr="005D0C4F" w:rsidRDefault="005D0C4F" w:rsidP="005D0C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6" w:type="dxa"/>
          </w:tcPr>
          <w:p w:rsidR="005D0C4F" w:rsidRPr="005D0C4F" w:rsidRDefault="005D0C4F" w:rsidP="005D0C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4" w:type="dxa"/>
          </w:tcPr>
          <w:p w:rsidR="005D0C4F" w:rsidRPr="005D0C4F" w:rsidRDefault="005D0C4F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  <w:gridSpan w:val="3"/>
          </w:tcPr>
          <w:p w:rsidR="005D0C4F" w:rsidRPr="005D0C4F" w:rsidRDefault="005D0C4F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F13871">
        <w:trPr>
          <w:gridAfter w:val="3"/>
          <w:wAfter w:w="8280" w:type="dxa"/>
          <w:trHeight w:val="324"/>
        </w:trPr>
        <w:tc>
          <w:tcPr>
            <w:tcW w:w="13257" w:type="dxa"/>
            <w:gridSpan w:val="7"/>
            <w:vAlign w:val="center"/>
          </w:tcPr>
          <w:p w:rsidR="00F13871" w:rsidRPr="005D0C4F" w:rsidRDefault="00F13871" w:rsidP="005D0C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  (40 часов)</w:t>
            </w:r>
          </w:p>
        </w:tc>
      </w:tr>
      <w:tr w:rsidR="00F13871" w:rsidRPr="005D0C4F" w:rsidTr="00F13871">
        <w:trPr>
          <w:gridAfter w:val="3"/>
          <w:wAfter w:w="8280" w:type="dxa"/>
          <w:trHeight w:val="324"/>
        </w:trPr>
        <w:tc>
          <w:tcPr>
            <w:tcW w:w="13257" w:type="dxa"/>
            <w:gridSpan w:val="7"/>
            <w:vAlign w:val="center"/>
          </w:tcPr>
          <w:p w:rsidR="00F13871" w:rsidRPr="005D0C4F" w:rsidRDefault="00F13871" w:rsidP="005D0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Добукварный</w:t>
            </w:r>
            <w:proofErr w:type="spellEnd"/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период.  Обучение письму(20 ч)</w:t>
            </w: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4" w:type="dxa"/>
          </w:tcPr>
          <w:p w:rsidR="00F13871" w:rsidRPr="005D0C4F" w:rsidRDefault="00F13871" w:rsidP="005D0C4F">
            <w:pPr>
              <w:suppressAutoHyphens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5D0C4F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История воз</w:t>
            </w:r>
            <w:r w:rsidRPr="005D0C4F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softHyphen/>
              <w:t>никновения письма. Зна</w:t>
            </w:r>
            <w:r w:rsidRPr="005D0C4F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softHyphen/>
              <w:t>комство с про</w:t>
            </w:r>
            <w:r w:rsidRPr="005D0C4F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softHyphen/>
              <w:t>писью, с пра</w:t>
            </w:r>
            <w:r w:rsidRPr="005D0C4F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softHyphen/>
              <w:t>вилами письма (с. 4)</w:t>
            </w:r>
          </w:p>
        </w:tc>
        <w:tc>
          <w:tcPr>
            <w:tcW w:w="6628" w:type="dxa"/>
            <w:gridSpan w:val="3"/>
            <w:vMerge w:val="restart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5D0C4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Обучающийся научится: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ориентироваться</w:t>
            </w:r>
            <w:r w:rsidRPr="005D0C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в первой учебной тетради;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правильно располагать учебную тетрадь на рабочем месте;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- демонстрировать правильное положение ручки при письме;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воспроизводить с опорой на наглядный материал гигиенические правила письма;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называть письменные принадлежности с опорой на иллюстрации прописи;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обводить предметы по контуру;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 находить элементы букв в контурах предметных картинок, данных на страницах прописи. 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 обводить элементы букв, соблюдая указанное в прописи направление движения руки, штриховать; </w:t>
            </w:r>
          </w:p>
          <w:p w:rsidR="001B3EAB" w:rsidRPr="005D0C4F" w:rsidRDefault="001B3EAB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EAB" w:rsidRPr="005D0C4F" w:rsidRDefault="001B3EAB" w:rsidP="005D0C4F">
            <w:pPr>
              <w:widowControl w:val="0"/>
              <w:autoSpaceDE w:val="0"/>
              <w:autoSpaceDN w:val="0"/>
              <w:adjustRightInd w:val="0"/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eastAsia="ja-JP"/>
              </w:rPr>
            </w:pPr>
            <w:proofErr w:type="gramStart"/>
            <w:r w:rsidRPr="005D0C4F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u w:val="single"/>
                <w:lang w:eastAsia="ja-JP"/>
              </w:rPr>
              <w:t>Обучающийся</w:t>
            </w:r>
            <w:proofErr w:type="gramEnd"/>
            <w:r w:rsidRPr="005D0C4F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u w:val="single"/>
                <w:lang w:eastAsia="ja-JP"/>
              </w:rPr>
              <w:t xml:space="preserve">  имеет возможность научиться</w:t>
            </w:r>
            <w:r w:rsidRPr="005D0C4F"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eastAsia="ja-JP"/>
              </w:rPr>
              <w:t>:</w:t>
            </w:r>
          </w:p>
          <w:p w:rsidR="001B3EAB" w:rsidRPr="005D0C4F" w:rsidRDefault="001B3EAB" w:rsidP="005D0C4F">
            <w:pPr>
              <w:widowControl w:val="0"/>
              <w:autoSpaceDE w:val="0"/>
              <w:autoSpaceDN w:val="0"/>
              <w:adjustRightInd w:val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D0C4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- составлять предложения с опорой на заданную схему;</w:t>
            </w:r>
          </w:p>
          <w:p w:rsidR="001B3EAB" w:rsidRPr="005D0C4F" w:rsidRDefault="001B3EAB" w:rsidP="005D0C4F">
            <w:pPr>
              <w:widowControl w:val="0"/>
              <w:autoSpaceDE w:val="0"/>
              <w:autoSpaceDN w:val="0"/>
              <w:adjustRightInd w:val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D0C4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- составлять предложения к иллюстрациям, данным в прописи;</w:t>
            </w:r>
          </w:p>
          <w:p w:rsidR="001B3EAB" w:rsidRPr="005D0C4F" w:rsidRDefault="001B3EAB" w:rsidP="005D0C4F">
            <w:pPr>
              <w:widowControl w:val="0"/>
              <w:autoSpaceDE w:val="0"/>
              <w:autoSpaceDN w:val="0"/>
              <w:adjustRightInd w:val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D0C4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- соотносить предметную картинку и схему слова;</w:t>
            </w:r>
          </w:p>
          <w:p w:rsidR="001B3EAB" w:rsidRPr="005D0C4F" w:rsidRDefault="001B3EAB" w:rsidP="005D0C4F">
            <w:pPr>
              <w:widowControl w:val="0"/>
              <w:autoSpaceDE w:val="0"/>
              <w:autoSpaceDN w:val="0"/>
              <w:adjustRightInd w:val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D0C4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- воспроизводить сказку по серии сюжетных картинок;</w:t>
            </w:r>
          </w:p>
          <w:p w:rsidR="00F13871" w:rsidRPr="005D0C4F" w:rsidRDefault="001B3EAB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- инсценировать сказку.</w:t>
            </w:r>
          </w:p>
        </w:tc>
      </w:tr>
      <w:tr w:rsidR="00F13871" w:rsidRPr="005D0C4F" w:rsidTr="001B3EAB">
        <w:trPr>
          <w:gridAfter w:val="3"/>
          <w:wAfter w:w="8280" w:type="dxa"/>
          <w:trHeight w:val="307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4" w:type="dxa"/>
          </w:tcPr>
          <w:p w:rsidR="00F13871" w:rsidRPr="005D0C4F" w:rsidRDefault="00F13871" w:rsidP="005D0C4F">
            <w:pPr>
              <w:suppressAutoHyphens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5D0C4F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Выполнение геометрических узоров по образцу (с.5)</w:t>
            </w:r>
          </w:p>
        </w:tc>
        <w:tc>
          <w:tcPr>
            <w:tcW w:w="6628" w:type="dxa"/>
            <w:gridSpan w:val="3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4" w:type="dxa"/>
          </w:tcPr>
          <w:p w:rsidR="00F13871" w:rsidRPr="005D0C4F" w:rsidRDefault="00F13871" w:rsidP="005D0C4F">
            <w:pPr>
              <w:suppressAutoHyphens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5D0C4F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Обведение предметов по контуру (с.6)</w:t>
            </w:r>
          </w:p>
        </w:tc>
        <w:tc>
          <w:tcPr>
            <w:tcW w:w="6628" w:type="dxa"/>
            <w:gridSpan w:val="3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07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4" w:type="dxa"/>
          </w:tcPr>
          <w:p w:rsidR="00F13871" w:rsidRPr="005D0C4F" w:rsidRDefault="00F13871" w:rsidP="005D0C4F">
            <w:pPr>
              <w:suppressAutoHyphens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5D0C4F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Знакомство с разлиновкой в прописи (с.7)</w:t>
            </w:r>
          </w:p>
        </w:tc>
        <w:tc>
          <w:tcPr>
            <w:tcW w:w="6628" w:type="dxa"/>
            <w:gridSpan w:val="3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4" w:type="dxa"/>
          </w:tcPr>
          <w:p w:rsidR="00F13871" w:rsidRPr="005D0C4F" w:rsidRDefault="00F13871" w:rsidP="005D0C4F">
            <w:pPr>
              <w:suppressAutoHyphens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5D0C4F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Знакомство с основным алгоритмом (с.8-9)</w:t>
            </w:r>
          </w:p>
        </w:tc>
        <w:tc>
          <w:tcPr>
            <w:tcW w:w="6628" w:type="dxa"/>
            <w:gridSpan w:val="3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07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4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Знакомство с основным алгоритмом (с.8-9)</w:t>
            </w:r>
          </w:p>
        </w:tc>
        <w:tc>
          <w:tcPr>
            <w:tcW w:w="6628" w:type="dxa"/>
            <w:gridSpan w:val="3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4" w:type="dxa"/>
          </w:tcPr>
          <w:p w:rsidR="00F13871" w:rsidRPr="005D0C4F" w:rsidRDefault="00F13871" w:rsidP="005D0C4F">
            <w:pPr>
              <w:suppressAutoHyphens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5D0C4F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Рабочая стро</w:t>
            </w:r>
            <w:r w:rsidRPr="005D0C4F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softHyphen/>
              <w:t>ка. Выполнение в рабочей строке элементов основного алгоритма (с. 10)</w:t>
            </w:r>
          </w:p>
        </w:tc>
        <w:tc>
          <w:tcPr>
            <w:tcW w:w="6628" w:type="dxa"/>
            <w:gridSpan w:val="3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4" w:type="dxa"/>
          </w:tcPr>
          <w:p w:rsidR="00F13871" w:rsidRPr="005D0C4F" w:rsidRDefault="00F13871" w:rsidP="005D0C4F">
            <w:pPr>
              <w:suppressAutoHyphens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5D0C4F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Деление рабочей строки на 2 и 3 части и </w:t>
            </w:r>
            <w:proofErr w:type="spellStart"/>
            <w:proofErr w:type="gramStart"/>
            <w:r w:rsidRPr="005D0C4F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дополнитель-ных</w:t>
            </w:r>
            <w:proofErr w:type="spellEnd"/>
            <w:proofErr w:type="gramEnd"/>
            <w:r w:rsidRPr="005D0C4F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строк на 3 части (с.11) </w:t>
            </w:r>
          </w:p>
        </w:tc>
        <w:tc>
          <w:tcPr>
            <w:tcW w:w="6628" w:type="dxa"/>
            <w:gridSpan w:val="3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4" w:type="dxa"/>
          </w:tcPr>
          <w:p w:rsidR="00F13871" w:rsidRPr="005D0C4F" w:rsidRDefault="00F13871" w:rsidP="005D0C4F">
            <w:pPr>
              <w:suppressAutoHyphens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5D0C4F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Нахождение и обозначение соответствующими значками мест соединения элементов в буквах и словах (с.11)</w:t>
            </w:r>
          </w:p>
        </w:tc>
        <w:tc>
          <w:tcPr>
            <w:tcW w:w="6628" w:type="dxa"/>
            <w:gridSpan w:val="3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4" w:type="dxa"/>
          </w:tcPr>
          <w:p w:rsidR="00F13871" w:rsidRPr="005D0C4F" w:rsidRDefault="00F13871" w:rsidP="005D0C4F">
            <w:pPr>
              <w:suppressAutoHyphens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5D0C4F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Письмо линий с закруглени</w:t>
            </w:r>
            <w:r w:rsidRPr="005D0C4F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softHyphen/>
              <w:t>ем снизу и сверху (с. 12)</w:t>
            </w:r>
          </w:p>
        </w:tc>
        <w:tc>
          <w:tcPr>
            <w:tcW w:w="6628" w:type="dxa"/>
            <w:gridSpan w:val="3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4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Письмо коротких и длинных линий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.30-32)</w:t>
            </w:r>
          </w:p>
        </w:tc>
        <w:tc>
          <w:tcPr>
            <w:tcW w:w="6628" w:type="dxa"/>
            <w:gridSpan w:val="3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4" w:type="dxa"/>
          </w:tcPr>
          <w:p w:rsidR="00F13871" w:rsidRPr="005D0C4F" w:rsidRDefault="00F13871" w:rsidP="005D0C4F">
            <w:pPr>
              <w:suppressAutoHyphens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5D0C4F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Строчная письменная буква </w:t>
            </w:r>
            <w:r w:rsidRPr="005D0C4F">
              <w:rPr>
                <w:rFonts w:ascii="Times New Roman" w:hAnsi="Times New Roman" w:cs="Times New Roman"/>
                <w:b/>
                <w:bCs/>
                <w:i/>
                <w:iCs/>
                <w:spacing w:val="10"/>
                <w:kern w:val="1"/>
                <w:sz w:val="24"/>
                <w:szCs w:val="24"/>
                <w:lang w:eastAsia="hi-IN" w:bidi="hi-IN"/>
              </w:rPr>
              <w:t xml:space="preserve">а </w:t>
            </w:r>
            <w:r w:rsidRPr="005D0C4F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(с. 14)</w:t>
            </w:r>
          </w:p>
        </w:tc>
        <w:tc>
          <w:tcPr>
            <w:tcW w:w="6628" w:type="dxa"/>
            <w:gridSpan w:val="3"/>
            <w:vMerge w:val="restart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5D0C4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Обучающийся научится: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анализировать образец буквы, выделять элементы в строчных и прописных буквах;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называть правильно элементы буквы;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сравнивать печатную и письменную буквы;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писать буквы в соответствии с образцом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 воспроизводить форму изучаемой буквы и её соединения 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другой;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соблюдать соразмерность элементов буквы по высоте, ширине и углу наклона;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 сравнивать написанные буквы с образцом; </w:t>
            </w:r>
          </w:p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воспроизводить форму изучаемой буквы и её соединения с другой буквой по алгоритму;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proofErr w:type="gramStart"/>
            <w:r w:rsidRPr="005D0C4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Обучающийся</w:t>
            </w:r>
            <w:proofErr w:type="gramEnd"/>
            <w:r w:rsidRPr="005D0C4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получит возможность научиться: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составлять предложения с опорой на заданную схему;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составлять предложения к иллюстрациям, данным в прописи;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соотносить предметную картинку и схему слова;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правильно записывать имена собственные;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освоить приёмы комментированного письма;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записывать слова с заданной буквой;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составлять устный рассказ по опорным словам, содержащим изученные звуки;</w:t>
            </w:r>
          </w:p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дополнять данные в прописи предложения словами, закодированными в предметных рисунках.</w:t>
            </w: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4" w:type="dxa"/>
          </w:tcPr>
          <w:p w:rsidR="00F13871" w:rsidRPr="005D0C4F" w:rsidRDefault="00F13871" w:rsidP="005D0C4F">
            <w:pPr>
              <w:suppressAutoHyphens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5D0C4F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Заглавная букв</w:t>
            </w:r>
            <w:proofErr w:type="gramStart"/>
            <w:r w:rsidRPr="005D0C4F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5D0C4F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  <w:lang w:eastAsia="hi-IN" w:bidi="hi-IN"/>
              </w:rPr>
              <w:t>А</w:t>
            </w:r>
            <w:proofErr w:type="gramEnd"/>
            <w:r w:rsidRPr="005D0C4F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5D0C4F">
              <w:rPr>
                <w:rFonts w:ascii="Times New Roman" w:hAnsi="Times New Roman" w:cs="Times New Roman"/>
                <w:b/>
                <w:bCs/>
                <w:i/>
                <w:iCs/>
                <w:spacing w:val="10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5D0C4F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(с. 15)</w:t>
            </w:r>
          </w:p>
        </w:tc>
        <w:tc>
          <w:tcPr>
            <w:tcW w:w="6628" w:type="dxa"/>
            <w:gridSpan w:val="3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4" w:type="dxa"/>
          </w:tcPr>
          <w:p w:rsidR="00F13871" w:rsidRPr="005D0C4F" w:rsidRDefault="00F13871" w:rsidP="005D0C4F">
            <w:pPr>
              <w:suppressAutoHyphens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5D0C4F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Письмо строчной буквы </w:t>
            </w:r>
            <w:r w:rsidRPr="005D0C4F">
              <w:rPr>
                <w:rFonts w:ascii="Times New Roma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 xml:space="preserve">о </w:t>
            </w:r>
            <w:r w:rsidRPr="005D0C4F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(с.16)</w:t>
            </w:r>
          </w:p>
        </w:tc>
        <w:tc>
          <w:tcPr>
            <w:tcW w:w="6628" w:type="dxa"/>
            <w:gridSpan w:val="3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4" w:type="dxa"/>
          </w:tcPr>
          <w:p w:rsidR="00F13871" w:rsidRPr="005D0C4F" w:rsidRDefault="00F13871" w:rsidP="005D0C4F">
            <w:pPr>
              <w:suppressAutoHyphens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5D0C4F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Заглавная буква</w:t>
            </w:r>
            <w:proofErr w:type="gramStart"/>
            <w:r w:rsidRPr="005D0C4F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5D0C4F">
              <w:rPr>
                <w:rFonts w:ascii="Times New Roma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О</w:t>
            </w:r>
            <w:proofErr w:type="gramEnd"/>
            <w:r w:rsidRPr="005D0C4F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(с.17)</w:t>
            </w:r>
          </w:p>
        </w:tc>
        <w:tc>
          <w:tcPr>
            <w:tcW w:w="6628" w:type="dxa"/>
            <w:gridSpan w:val="3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4" w:type="dxa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буквы и. (с.18)  </w:t>
            </w:r>
          </w:p>
        </w:tc>
        <w:tc>
          <w:tcPr>
            <w:tcW w:w="6628" w:type="dxa"/>
            <w:gridSpan w:val="3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4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Заглавная буква И.   (с. 8)   </w:t>
            </w:r>
          </w:p>
        </w:tc>
        <w:tc>
          <w:tcPr>
            <w:tcW w:w="6628" w:type="dxa"/>
            <w:gridSpan w:val="3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4" w:type="dxa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буквы ы. (с.20)  </w:t>
            </w:r>
          </w:p>
        </w:tc>
        <w:tc>
          <w:tcPr>
            <w:tcW w:w="6628" w:type="dxa"/>
            <w:gridSpan w:val="3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4" w:type="dxa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Письмо строчной буквы  у. (с.22)</w:t>
            </w:r>
          </w:p>
        </w:tc>
        <w:tc>
          <w:tcPr>
            <w:tcW w:w="6628" w:type="dxa"/>
            <w:gridSpan w:val="3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4" w:type="dxa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изученных звуков и обозначающих их букв. Функция этих бу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кв в сл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оге-слиянии.</w:t>
            </w:r>
          </w:p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Написание заглавной буквы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(с.23)</w:t>
            </w:r>
          </w:p>
        </w:tc>
        <w:tc>
          <w:tcPr>
            <w:tcW w:w="6628" w:type="dxa"/>
            <w:gridSpan w:val="3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F13871">
        <w:trPr>
          <w:trHeight w:val="541"/>
        </w:trPr>
        <w:tc>
          <w:tcPr>
            <w:tcW w:w="13257" w:type="dxa"/>
            <w:gridSpan w:val="7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</w:t>
            </w:r>
          </w:p>
          <w:p w:rsidR="00F13871" w:rsidRPr="005D0C4F" w:rsidRDefault="00F13871" w:rsidP="005D0C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5D0C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Букварный</w:t>
            </w:r>
            <w:proofErr w:type="spellEnd"/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D0C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0C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период</w:t>
            </w:r>
            <w:proofErr w:type="spellEnd"/>
            <w:proofErr w:type="gramEnd"/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. Обучение письму</w:t>
            </w:r>
          </w:p>
        </w:tc>
        <w:tc>
          <w:tcPr>
            <w:tcW w:w="276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читать предложение, анализировать его, определять интонацию, грамотно записывать,</w:t>
            </w: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буквы н. (с.14-15) </w:t>
            </w:r>
          </w:p>
        </w:tc>
        <w:tc>
          <w:tcPr>
            <w:tcW w:w="6486" w:type="dxa"/>
            <w:gridSpan w:val="2"/>
            <w:vMerge w:val="restart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5D0C4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Обучающийся научится: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анализировать образец изучаемой буквы, выделять элементы в строчных и прописных буквах;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называть правильно элементы буквы;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 сравнивать печатную и письменную буквы; 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обводить бордюрные рисунки по контуру;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конструировать буквы из различных материалов;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писать буквы в соответствии с образцом;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воспроизводить форму изучаемой буквы и её соединения с другой буквой по алгоритму;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соблюдать соразмерность элементов буквы по высоте, ширине и углу наклона;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сравнивать написанные буквы с образцом;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 выполнять </w:t>
            </w:r>
            <w:proofErr w:type="spell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слого</w:t>
            </w:r>
            <w:proofErr w:type="spell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-звуковой анализ слов, 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соотносить написанные слова со схемой-моделью;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 - выполнять </w:t>
            </w:r>
            <w:proofErr w:type="spell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слого</w:t>
            </w:r>
            <w:proofErr w:type="spell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-звуковой анализ слов со звуками [</w:t>
            </w:r>
            <w:r w:rsidRPr="005D0C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’э], [’э];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 перекодировать </w:t>
            </w:r>
            <w:proofErr w:type="spell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звуко</w:t>
            </w:r>
            <w:proofErr w:type="spell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-фонемную форму 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буквенную;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писать слоги, слова с новыми буквами, используя приём комментирования;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правильно записывать имена собственные;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списывать без ошибок с письменного шрифта;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 читать предложения, анализировать их, определять интонацию, грамотно записывать, обозначая на письме границы предложения; 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 писать под диктовку отдельные изученные буквы, односложные слова; 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 грамотно оформлять на письме восклицательное предложение; 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правильно интонировать при чтении восклицательное и повествовательное предложения;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 сверять записанное предложение со схемой-моделью; 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 списывать предложения, заменяя печатный шрифт 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письменный;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Письмо заглавной буквы Н (с.14 </w:t>
            </w:r>
            <w:proofErr w:type="gramEnd"/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Письмо строчной буквы с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с.16) 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Письмо заглавной буквы С.  (с.16)  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материала. Письмо изученных букв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.17) 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буквы к. (с.18-19)  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Письмо заглавной буквы К. (с.18-19)  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буквы т. (с.20-21)   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Письмо заглавной буквы Т. (с.20-21) 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изученного, закрепление написания  слов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с.22, 25)  . 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Л,  л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с.23-24)  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Буквы Л, л         (с.25)  .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буквы р. (с. 26—27)  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Письмо заглавной буквы Р. 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изученного, закрепление написания  слов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.22, 25) 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буквы в.  (с.28-30)  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Письмо заглавной буквы В. (с.28-30)  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Письмо строчной буквы е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с.31-32)  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Письмо заглавной буквы Е. (с.31-32)  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. Письмо слов  предложений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F13871">
        <w:trPr>
          <w:trHeight w:val="324"/>
        </w:trPr>
        <w:tc>
          <w:tcPr>
            <w:tcW w:w="13257" w:type="dxa"/>
            <w:gridSpan w:val="7"/>
            <w:vAlign w:val="center"/>
          </w:tcPr>
          <w:p w:rsidR="00F13871" w:rsidRPr="005D0C4F" w:rsidRDefault="00F13871" w:rsidP="005D0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</w:t>
            </w: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0C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proofErr w:type="spellEnd"/>
            <w:r w:rsidRPr="005D0C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   (40 часов)</w:t>
            </w:r>
          </w:p>
        </w:tc>
        <w:tc>
          <w:tcPr>
            <w:tcW w:w="276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D0C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буквы п. (Пропись №4, с.3-4)   </w:t>
            </w:r>
          </w:p>
        </w:tc>
        <w:tc>
          <w:tcPr>
            <w:tcW w:w="6486" w:type="dxa"/>
            <w:gridSpan w:val="2"/>
            <w:vMerge w:val="restart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5D0C4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Обучающийся научится: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воспроизводить форму изучаемой буквы и её соединения с другой буквой по алгоритму;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соблюдать соразмерность элементов буквы по высоте, ширине и углу наклона;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сравнивать написанные буквы с образцом;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 выполнять </w:t>
            </w:r>
            <w:proofErr w:type="spell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слого</w:t>
            </w:r>
            <w:proofErr w:type="spell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-звуковой анализ слов, 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соотносить написанные слова со схемой-моделью;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 - выполнять </w:t>
            </w:r>
            <w:proofErr w:type="spell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слого</w:t>
            </w:r>
            <w:proofErr w:type="spell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-звуковой анализ слов со звуками [</w:t>
            </w:r>
            <w:r w:rsidRPr="005D0C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’э], [’э];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 перекодировать </w:t>
            </w:r>
            <w:proofErr w:type="spell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звуко</w:t>
            </w:r>
            <w:proofErr w:type="spell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-фонемную форму 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буквенную;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писать слоги, слова с новыми буквами, используя приём комментирования;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правильно записывать имена собственные;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списывать без ошибок с письменного шрифта;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 читать предложения, анализировать их, определять интонацию, грамотно записывать, обозначая на письме границы предложения; 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 писать под диктовку отдельные изученные буквы, односложные слова; 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 грамотно оформлять на письме восклицательное предложение; 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правильно интонировать при чтении восклицательное и повествовательное предложения;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 сверять записанное предложение со схемой-моделью; 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 списывать предложения, заменяя печатный шрифт 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письменный;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 дополнять предложения, данные в прописи, словами по смыслу и 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записывать их, используя приём комментирования;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 составлять самостоятельно предложения по образцу и записывать их в прописи; 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 дополнять предложение словами, закодированными в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схемах-моделях;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 вставлять пропущенные буквы в слова, объяснять смысл каждого слова; 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писать под диктовку слоги, слова с изученными буквами;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образовывать форму единственного числа существительного от заданной формы множественного числа с опорой на схему-модель;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понимать значение слов «один», «много», правильно их употреблять в речи.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дополнять тексты, данные в прописи, своими предложениями, не нарушая смысла;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употреблять в речи и записывать с заглавной буквы названия знакомых рек;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наблюдать за употреблением запятой при обращении;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познакомиться с категорией числа имен существительных;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 употреблять запятые при обращении; 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соотносить количество букв и звуков в слове;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 писать грамотно слова с мягким знаком на конце и в середине слова; 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 наблюдать за оглушением звука [ж] 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, подбирать проверочные слова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образовывать сравнительную степень наречий по образцу, данному в прописи (</w:t>
            </w:r>
            <w:r w:rsidRPr="005D0C4F">
              <w:rPr>
                <w:rFonts w:ascii="Times New Roman" w:hAnsi="Times New Roman" w:cs="Times New Roman"/>
                <w:i/>
                <w:sz w:val="24"/>
                <w:szCs w:val="24"/>
              </w:rPr>
              <w:t>низко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5D0C4F">
              <w:rPr>
                <w:rFonts w:ascii="Times New Roman" w:hAnsi="Times New Roman" w:cs="Times New Roman"/>
                <w:i/>
                <w:sz w:val="24"/>
                <w:szCs w:val="24"/>
              </w:rPr>
              <w:t>ниже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 правильно употреблять вопросительные слова «Кто?», «Что?» в речи, грамотно отвечать на данные вопросы; 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 понимать обобщённый смысл поговорки, 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называть признаки предмета, характеризовать предмет с помощью прилагательных.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 записывать текст с использованием прилагательных, заменять существительное личным местоимением </w:t>
            </w:r>
            <w:r w:rsidRPr="005D0C4F">
              <w:rPr>
                <w:rFonts w:ascii="Times New Roman" w:hAnsi="Times New Roman" w:cs="Times New Roman"/>
                <w:i/>
                <w:sz w:val="24"/>
                <w:szCs w:val="24"/>
              </w:rPr>
              <w:t>он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в необходимых случаях.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Письмо заглавной буквы 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(Пропись №4, с.3-4) 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tabs>
                <w:tab w:val="left" w:pos="260"/>
                <w:tab w:val="center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 М, 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с.6). 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tabs>
                <w:tab w:val="left" w:pos="260"/>
                <w:tab w:val="center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Письмо слов с буквами М, м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с.7-8)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tabs>
                <w:tab w:val="left" w:pos="260"/>
                <w:tab w:val="center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. Письмо слов и предложений.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tabs>
                <w:tab w:val="left" w:pos="260"/>
                <w:tab w:val="center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. Письмо слов и предложений.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tabs>
                <w:tab w:val="left" w:pos="260"/>
                <w:tab w:val="center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заглавной буквы 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, з.(с.9)  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tabs>
                <w:tab w:val="left" w:pos="260"/>
                <w:tab w:val="center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Письмо слов и предложений с буквами 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, з.(с.10)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tabs>
                <w:tab w:val="left" w:pos="260"/>
                <w:tab w:val="center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Письмо строчной буквы б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с.12-15) 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tabs>
                <w:tab w:val="left" w:pos="260"/>
                <w:tab w:val="center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Письмо заглавной буквы Б.   (с.12-15) 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tabs>
                <w:tab w:val="left" w:pos="260"/>
                <w:tab w:val="center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Повторение изученных тем по русскому языку. Письмо с изученными буквами (с.13-14).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tabs>
                <w:tab w:val="left" w:pos="260"/>
                <w:tab w:val="center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буквы д. (с.16)  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tabs>
                <w:tab w:val="left" w:pos="260"/>
                <w:tab w:val="center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Письмо заглавной буквы Д.(с.16)  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tabs>
                <w:tab w:val="left" w:pos="260"/>
                <w:tab w:val="center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я.с.20-22) </w:t>
            </w:r>
            <w:proofErr w:type="gramEnd"/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tabs>
                <w:tab w:val="left" w:pos="260"/>
                <w:tab w:val="center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Письмо заглавной буквы Я. (с.20-22)  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tabs>
                <w:tab w:val="left" w:pos="260"/>
                <w:tab w:val="center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Работа по развитию речи. Списывание текстов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.19)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tabs>
                <w:tab w:val="left" w:pos="260"/>
                <w:tab w:val="center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буквы Г, г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с.24) 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tabs>
                <w:tab w:val="left" w:pos="260"/>
                <w:tab w:val="center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Письмо заглавной буквы Г.  (с.25)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tabs>
                <w:tab w:val="left" w:pos="260"/>
                <w:tab w:val="center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Письмо текстов с изученными буквами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с.23)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tabs>
                <w:tab w:val="left" w:pos="260"/>
                <w:tab w:val="center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Письмо текстов с изученными буквами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с.17-18)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tabs>
                <w:tab w:val="left" w:pos="260"/>
                <w:tab w:val="center" w:pos="12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Письмо слов и предложений с изученными буквами.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буквы ч. (с.27) 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Письмо заглавной буквы Ч Правописание сочетаний 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ЧА-ЧУ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Письмо буквы Ь (с.30-12). 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Письмо буквы Ь (с. 32). D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Письмо слов и предложений с изученными буквами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с.30-32)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Письмо строчной буквы ш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Пропись №4, с.3) 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Письмо заглавной буквы Ш.</w:t>
            </w:r>
          </w:p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Правописание сочетания ШИ (пропись №4, с.5). .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Письмо букв Ж, ж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с.6-7) 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Письмо букв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Ж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, ж. Правописание сочетаний ЖИ-ШИ.  (с.6-7) 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Правописание сочетания ЖИ-ШИ.с.8-9)</w:t>
            </w:r>
            <w:proofErr w:type="gramEnd"/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Написание строчной буквы ё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с.10) 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Заглавная буква Ё. (с.12) 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Письмо букв Й, й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с.13-14) 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Письмо букв Й, й. (с.13-14) 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правописания ЖИ-ШИ, 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ЧА-ЧУ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заглавной и строчной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букв Х, х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с.15-17) . 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Написание заглавной буквы Х, слов и предложений с ней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.15-16) 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строчной и заглавной букв 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, ю. (с.19-20) DVD. 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FD7AC0" w:rsidTr="00F13871">
        <w:trPr>
          <w:gridAfter w:val="3"/>
          <w:wAfter w:w="8280" w:type="dxa"/>
          <w:trHeight w:val="324"/>
        </w:trPr>
        <w:tc>
          <w:tcPr>
            <w:tcW w:w="13257" w:type="dxa"/>
            <w:gridSpan w:val="7"/>
            <w:vAlign w:val="center"/>
          </w:tcPr>
          <w:p w:rsidR="00F13871" w:rsidRPr="005D0C4F" w:rsidRDefault="00F13871" w:rsidP="005D0C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proofErr w:type="spellStart"/>
            <w:r w:rsidRPr="005D0C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proofErr w:type="spellEnd"/>
            <w:r w:rsidRPr="005D0C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0C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proofErr w:type="spellEnd"/>
            <w:r w:rsidRPr="005D0C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</w:t>
            </w: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  <w:r w:rsidRPr="005D0C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(41 </w:t>
            </w: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Pr="005D0C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.)</w:t>
            </w: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предложений с буквами 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, ю.(с.19-21)</w:t>
            </w:r>
          </w:p>
        </w:tc>
        <w:tc>
          <w:tcPr>
            <w:tcW w:w="6486" w:type="dxa"/>
            <w:gridSpan w:val="2"/>
            <w:vMerge w:val="restart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proofErr w:type="gramStart"/>
            <w:r w:rsidRPr="005D0C4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Обучающийся</w:t>
            </w:r>
            <w:proofErr w:type="gramEnd"/>
            <w:r w:rsidRPr="005D0C4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получит возможность научиться: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 дополнять данные в прописи предложения словами, закодированными в предметных рисунках; 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восстанавливать деформированное предложение: устанавливать связи между словами, определять порядок слов в предложении;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записывать восстановленное предложение на строке прописи;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- составлять рассказ по заданной учителем теме;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составлять текст из 2—3-х предложений по заданной учителем теме, записывать его;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анализировать предложения, определять количество слов в них, объяснять известные орфограммы;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-восстанавливать деформированное предложение, объяснять его смысл, определять границы; 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-разгадывать ребусы;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объяснять смысл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поговорки;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- употреблять поговорку в устном высказывании;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 правильно употреблять в устной речи многозначные слова; 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давать характеристику звука;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 писать </w:t>
            </w:r>
            <w:proofErr w:type="spell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, ща, 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чу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щу</w:t>
            </w:r>
            <w:proofErr w:type="spell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, ши;</w:t>
            </w:r>
          </w:p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 наблюдать за 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личными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местоименими</w:t>
            </w:r>
            <w:proofErr w:type="spell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я, они и изменением формы числа глаголов</w:t>
            </w: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Проверка и закрепление       правописания изученных букв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Письмо букв 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, ц. (с.23-24) DVD. 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Письмо слов и слогов с буквой Ц.(с.23-24)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Написание строчной буквы  э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с.25)  DVD. 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заглавной буквы  Э.(с.26)  DVD. 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Письмо текстов с изученными буквами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Письмо букв 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, щ. (с.27,29)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Письмо букв 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, щ. Правописание сочетаний ЧУ-ЩУ, 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ЧА-ЩА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.    (с. 28). DVD.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букв  Ф, ф. (с.30-31)  DVD. 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Написание букв  Ф, ф. (с.30-31)  DV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Письмо текстов с изученными буквами. 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Письмо слов с 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разделительными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Ь и Ъ (с.32). DVD. 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F13871" w:rsidRPr="005D0C4F" w:rsidRDefault="00F13871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1010" w:type="dxa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026" w:type="dxa"/>
          </w:tcPr>
          <w:p w:rsidR="00F13871" w:rsidRPr="005D0C4F" w:rsidRDefault="00F13871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урок по букварному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периоду «Азбуки» (с. учебника 109).</w:t>
            </w:r>
          </w:p>
        </w:tc>
        <w:tc>
          <w:tcPr>
            <w:tcW w:w="6486" w:type="dxa"/>
            <w:gridSpan w:val="2"/>
            <w:vMerge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871" w:rsidRPr="005D0C4F" w:rsidTr="00F13871">
        <w:trPr>
          <w:gridAfter w:val="3"/>
          <w:wAfter w:w="8280" w:type="dxa"/>
          <w:trHeight w:val="324"/>
        </w:trPr>
        <w:tc>
          <w:tcPr>
            <w:tcW w:w="6771" w:type="dxa"/>
            <w:gridSpan w:val="5"/>
            <w:vAlign w:val="center"/>
          </w:tcPr>
          <w:p w:rsidR="00F13871" w:rsidRPr="005D0C4F" w:rsidRDefault="00F13871" w:rsidP="005D0C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D0C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Послебукварный</w:t>
            </w:r>
            <w:proofErr w:type="spellEnd"/>
            <w:r w:rsidRPr="005D0C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0C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ппериод</w:t>
            </w:r>
            <w:proofErr w:type="spellEnd"/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. Обучение письму.</w:t>
            </w:r>
          </w:p>
        </w:tc>
        <w:tc>
          <w:tcPr>
            <w:tcW w:w="6486" w:type="dxa"/>
            <w:gridSpan w:val="2"/>
          </w:tcPr>
          <w:p w:rsidR="00F13871" w:rsidRPr="005D0C4F" w:rsidRDefault="00F13871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207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</w:tcPr>
          <w:p w:rsidR="00766207" w:rsidRPr="005D0C4F" w:rsidRDefault="00766207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1010" w:type="dxa"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026" w:type="dxa"/>
          </w:tcPr>
          <w:p w:rsidR="00766207" w:rsidRPr="005D0C4F" w:rsidRDefault="00766207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Оформление предложений в тексте.</w:t>
            </w:r>
          </w:p>
        </w:tc>
        <w:tc>
          <w:tcPr>
            <w:tcW w:w="6486" w:type="dxa"/>
            <w:gridSpan w:val="2"/>
            <w:vMerge w:val="restart"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766207" w:rsidRPr="005D0C4F" w:rsidRDefault="00766207" w:rsidP="005D0C4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5D0C4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Обучающийся научится:</w:t>
            </w:r>
          </w:p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Классифицировать слова в соответствии с их значением.</w:t>
            </w:r>
          </w:p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Группировать слова, сходные по звучанию и значению.</w:t>
            </w:r>
          </w:p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Моделировать предложения.</w:t>
            </w:r>
          </w:p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Наблюдать:  определять количество слов в предложении.</w:t>
            </w:r>
          </w:p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Списывать деформированный текст с его последующей корректировкой.</w:t>
            </w:r>
          </w:p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Придумывать предложение с заданным словом с последующим распространением </w:t>
            </w:r>
          </w:p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предложения.</w:t>
            </w:r>
          </w:p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Анализировать текст: находить слова на изученные правила, выписывать данные слова из текста. Подбирать слова,</w:t>
            </w:r>
          </w:p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207" w:rsidRPr="005D0C4F" w:rsidRDefault="00766207" w:rsidP="005D0C4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proofErr w:type="gramStart"/>
            <w:r w:rsidRPr="005D0C4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Обучающийся</w:t>
            </w:r>
            <w:proofErr w:type="gramEnd"/>
            <w:r w:rsidRPr="005D0C4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получит возможность научиться:</w:t>
            </w:r>
          </w:p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 дополнять данные в прописи предложения словами, закодированными в предметных рисунках; </w:t>
            </w:r>
          </w:p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восстанавливать деформированное предложение: устанавливать связи между словами, определять порядок слов в предложении;</w:t>
            </w:r>
          </w:p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записывать восстановленное предложение на строке прописи;</w:t>
            </w:r>
          </w:p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- составлять рассказ по заданной учителем теме;</w:t>
            </w:r>
          </w:p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составлять текст из 2—3-х предложений по заданной учителем теме, записывать его;</w:t>
            </w:r>
          </w:p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анализировать предложения, определять количество слов в них, объяснять известные орфограммы;</w:t>
            </w:r>
          </w:p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-восстанавливать деформированное предложение, объяснять его смысл, определять границы; </w:t>
            </w:r>
          </w:p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-разгадывать ребусы;</w:t>
            </w:r>
          </w:p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объяснять смысл</w:t>
            </w:r>
          </w:p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поговорки;</w:t>
            </w:r>
          </w:p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- употреблять поговорку в устном высказывании;</w:t>
            </w:r>
          </w:p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 правильно употреблять в устной речи многозначные слова; </w:t>
            </w:r>
          </w:p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- давать характеристику звука;</w:t>
            </w:r>
          </w:p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 писать </w:t>
            </w:r>
            <w:proofErr w:type="spell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, ща, 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чу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щу</w:t>
            </w:r>
            <w:proofErr w:type="spell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, ши;</w:t>
            </w:r>
          </w:p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 наблюдать за 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личными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местоименими</w:t>
            </w:r>
            <w:proofErr w:type="spell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я, они и изменением формы числа глаголов</w:t>
            </w:r>
          </w:p>
        </w:tc>
      </w:tr>
      <w:tr w:rsidR="00766207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</w:tcPr>
          <w:p w:rsidR="00766207" w:rsidRPr="005D0C4F" w:rsidRDefault="00766207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95. </w:t>
            </w:r>
          </w:p>
        </w:tc>
        <w:tc>
          <w:tcPr>
            <w:tcW w:w="1010" w:type="dxa"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026" w:type="dxa"/>
          </w:tcPr>
          <w:p w:rsidR="00766207" w:rsidRPr="005D0C4F" w:rsidRDefault="00766207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. Письмо слов, предложений о Родине. </w:t>
            </w:r>
          </w:p>
        </w:tc>
        <w:tc>
          <w:tcPr>
            <w:tcW w:w="6486" w:type="dxa"/>
            <w:gridSpan w:val="2"/>
            <w:vMerge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207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</w:tcPr>
          <w:p w:rsidR="00766207" w:rsidRPr="005D0C4F" w:rsidRDefault="00766207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1010" w:type="dxa"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1026" w:type="dxa"/>
          </w:tcPr>
          <w:p w:rsidR="00766207" w:rsidRPr="005D0C4F" w:rsidRDefault="00766207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материала: Ь как показатель мягкости.</w:t>
            </w:r>
          </w:p>
        </w:tc>
        <w:tc>
          <w:tcPr>
            <w:tcW w:w="6486" w:type="dxa"/>
            <w:gridSpan w:val="2"/>
            <w:vMerge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207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</w:tcPr>
          <w:p w:rsidR="00766207" w:rsidRPr="005D0C4F" w:rsidRDefault="00766207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1010" w:type="dxa"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1026" w:type="dxa"/>
          </w:tcPr>
          <w:p w:rsidR="00766207" w:rsidRPr="005D0C4F" w:rsidRDefault="00766207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Слова, отвечающие на вопросы  Кто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?, 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Что?</w:t>
            </w:r>
          </w:p>
        </w:tc>
        <w:tc>
          <w:tcPr>
            <w:tcW w:w="6486" w:type="dxa"/>
            <w:gridSpan w:val="2"/>
            <w:vMerge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207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</w:tcPr>
          <w:p w:rsidR="00766207" w:rsidRPr="005D0C4F" w:rsidRDefault="00766207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1010" w:type="dxa"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1026" w:type="dxa"/>
          </w:tcPr>
          <w:p w:rsidR="00766207" w:rsidRPr="005D0C4F" w:rsidRDefault="00766207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Слова, отвечающие на вопросы  Что делать? Что сделать?</w:t>
            </w:r>
          </w:p>
        </w:tc>
        <w:tc>
          <w:tcPr>
            <w:tcW w:w="6486" w:type="dxa"/>
            <w:gridSpan w:val="2"/>
            <w:vMerge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207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</w:tcPr>
          <w:p w:rsidR="00766207" w:rsidRPr="005D0C4F" w:rsidRDefault="00766207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1010" w:type="dxa"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1026" w:type="dxa"/>
          </w:tcPr>
          <w:p w:rsidR="00766207" w:rsidRPr="005D0C4F" w:rsidRDefault="00766207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Слова, отвечающие на вопросы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 К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акой? Какая? Какое? Какие? На материале произведений А.С. Пушкина.</w:t>
            </w:r>
          </w:p>
        </w:tc>
        <w:tc>
          <w:tcPr>
            <w:tcW w:w="6486" w:type="dxa"/>
            <w:gridSpan w:val="2"/>
            <w:vMerge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207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10" w:type="dxa"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026" w:type="dxa"/>
          </w:tcPr>
          <w:p w:rsidR="00766207" w:rsidRPr="005D0C4F" w:rsidRDefault="00766207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766207" w:rsidRPr="005D0C4F" w:rsidRDefault="00766207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материала: непарные по звонкости/глухости мягкости/твердости согласные звуки и соответствующие им буквы</w:t>
            </w:r>
          </w:p>
        </w:tc>
        <w:tc>
          <w:tcPr>
            <w:tcW w:w="6486" w:type="dxa"/>
            <w:gridSpan w:val="2"/>
            <w:vMerge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207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766207" w:rsidRPr="005D0C4F" w:rsidRDefault="00766207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1010" w:type="dxa"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026" w:type="dxa"/>
          </w:tcPr>
          <w:p w:rsidR="00766207" w:rsidRPr="005D0C4F" w:rsidRDefault="00766207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766207" w:rsidRPr="005D0C4F" w:rsidRDefault="00766207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изученного материала: способы обозначения звука [й’] на письме, двойной роли букв У, Ё, 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, Я.</w:t>
            </w:r>
          </w:p>
        </w:tc>
        <w:tc>
          <w:tcPr>
            <w:tcW w:w="6486" w:type="dxa"/>
            <w:gridSpan w:val="2"/>
            <w:vMerge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207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766207" w:rsidRPr="005D0C4F" w:rsidRDefault="00766207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1010" w:type="dxa"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026" w:type="dxa"/>
          </w:tcPr>
          <w:p w:rsidR="00766207" w:rsidRPr="005D0C4F" w:rsidRDefault="00766207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766207" w:rsidRPr="005D0C4F" w:rsidRDefault="00766207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Повторение тем «Слог», «Ударение».</w:t>
            </w:r>
          </w:p>
        </w:tc>
        <w:tc>
          <w:tcPr>
            <w:tcW w:w="6486" w:type="dxa"/>
            <w:gridSpan w:val="2"/>
            <w:vMerge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207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766207" w:rsidRPr="005D0C4F" w:rsidRDefault="00766207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1010" w:type="dxa"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026" w:type="dxa"/>
          </w:tcPr>
          <w:p w:rsidR="00766207" w:rsidRPr="005D0C4F" w:rsidRDefault="00766207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 сочетаний </w:t>
            </w:r>
            <w:proofErr w:type="spell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– ши.</w:t>
            </w:r>
          </w:p>
        </w:tc>
        <w:tc>
          <w:tcPr>
            <w:tcW w:w="6486" w:type="dxa"/>
            <w:gridSpan w:val="2"/>
            <w:vMerge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207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766207" w:rsidRPr="005D0C4F" w:rsidRDefault="00766207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1010" w:type="dxa"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026" w:type="dxa"/>
          </w:tcPr>
          <w:p w:rsidR="00766207" w:rsidRPr="005D0C4F" w:rsidRDefault="00766207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 сочетаний </w:t>
            </w:r>
            <w:proofErr w:type="spellStart"/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– ща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86" w:type="dxa"/>
            <w:gridSpan w:val="2"/>
            <w:vMerge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207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766207" w:rsidRPr="005D0C4F" w:rsidRDefault="00766207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105.</w:t>
            </w:r>
          </w:p>
        </w:tc>
        <w:tc>
          <w:tcPr>
            <w:tcW w:w="1010" w:type="dxa"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026" w:type="dxa"/>
          </w:tcPr>
          <w:p w:rsidR="00766207" w:rsidRPr="005D0C4F" w:rsidRDefault="00766207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 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сочетаний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чу – </w:t>
            </w:r>
            <w:proofErr w:type="spell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щу</w:t>
            </w:r>
            <w:proofErr w:type="spell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86" w:type="dxa"/>
            <w:gridSpan w:val="2"/>
            <w:vMerge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207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766207" w:rsidRPr="005D0C4F" w:rsidRDefault="00766207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106.</w:t>
            </w:r>
          </w:p>
        </w:tc>
        <w:tc>
          <w:tcPr>
            <w:tcW w:w="1010" w:type="dxa"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026" w:type="dxa"/>
          </w:tcPr>
          <w:p w:rsidR="00766207" w:rsidRPr="005D0C4F" w:rsidRDefault="00766207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Заглавная буква в именах собственных.</w:t>
            </w:r>
          </w:p>
        </w:tc>
        <w:tc>
          <w:tcPr>
            <w:tcW w:w="6486" w:type="dxa"/>
            <w:gridSpan w:val="2"/>
            <w:vMerge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207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766207" w:rsidRPr="005D0C4F" w:rsidRDefault="00766207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1010" w:type="dxa"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026" w:type="dxa"/>
          </w:tcPr>
          <w:p w:rsidR="00766207" w:rsidRPr="005D0C4F" w:rsidRDefault="00766207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766207" w:rsidRPr="005D0C4F" w:rsidRDefault="00766207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Повторение лексического материала «Азбуки»</w:t>
            </w:r>
          </w:p>
        </w:tc>
        <w:tc>
          <w:tcPr>
            <w:tcW w:w="6486" w:type="dxa"/>
            <w:gridSpan w:val="2"/>
            <w:vMerge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207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766207" w:rsidRPr="005D0C4F" w:rsidRDefault="00766207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1010" w:type="dxa"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026" w:type="dxa"/>
          </w:tcPr>
          <w:p w:rsidR="00766207" w:rsidRPr="005D0C4F" w:rsidRDefault="00766207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766207" w:rsidRPr="005D0C4F" w:rsidRDefault="00766207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Комплексное повторение изученного материала по фонетике,  графике, орфографии.</w:t>
            </w:r>
          </w:p>
        </w:tc>
        <w:tc>
          <w:tcPr>
            <w:tcW w:w="6486" w:type="dxa"/>
            <w:gridSpan w:val="2"/>
            <w:vMerge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207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766207" w:rsidRPr="005D0C4F" w:rsidRDefault="00766207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109.</w:t>
            </w:r>
          </w:p>
        </w:tc>
        <w:tc>
          <w:tcPr>
            <w:tcW w:w="1010" w:type="dxa"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026" w:type="dxa"/>
          </w:tcPr>
          <w:p w:rsidR="00766207" w:rsidRPr="005D0C4F" w:rsidRDefault="00766207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766207" w:rsidRPr="005D0C4F" w:rsidRDefault="00766207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закрепление пропедевтических сведений по </w:t>
            </w:r>
            <w:proofErr w:type="spell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морфемике</w:t>
            </w:r>
            <w:proofErr w:type="spell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86" w:type="dxa"/>
            <w:gridSpan w:val="2"/>
            <w:vMerge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207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766207" w:rsidRPr="005D0C4F" w:rsidRDefault="00766207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110.</w:t>
            </w:r>
          </w:p>
        </w:tc>
        <w:tc>
          <w:tcPr>
            <w:tcW w:w="1010" w:type="dxa"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1026" w:type="dxa"/>
          </w:tcPr>
          <w:p w:rsidR="00766207" w:rsidRPr="005D0C4F" w:rsidRDefault="00766207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766207" w:rsidRPr="005D0C4F" w:rsidRDefault="00766207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Повторение материала по лексике на материале темы «Труд кормит, а лень портит».</w:t>
            </w:r>
          </w:p>
        </w:tc>
        <w:tc>
          <w:tcPr>
            <w:tcW w:w="6486" w:type="dxa"/>
            <w:gridSpan w:val="2"/>
            <w:vMerge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207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766207" w:rsidRPr="005D0C4F" w:rsidRDefault="00766207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1010" w:type="dxa"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1026" w:type="dxa"/>
          </w:tcPr>
          <w:p w:rsidR="00766207" w:rsidRPr="005D0C4F" w:rsidRDefault="00766207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766207" w:rsidRPr="005D0C4F" w:rsidRDefault="00766207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Повторение синтаксиса на базе предложений тематической группы «Школа».</w:t>
            </w:r>
          </w:p>
        </w:tc>
        <w:tc>
          <w:tcPr>
            <w:tcW w:w="6486" w:type="dxa"/>
            <w:gridSpan w:val="2"/>
            <w:vMerge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207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766207" w:rsidRPr="005D0C4F" w:rsidRDefault="00766207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112.</w:t>
            </w:r>
          </w:p>
        </w:tc>
        <w:tc>
          <w:tcPr>
            <w:tcW w:w="1010" w:type="dxa"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026" w:type="dxa"/>
          </w:tcPr>
          <w:p w:rsidR="00766207" w:rsidRPr="005D0C4F" w:rsidRDefault="00766207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766207" w:rsidRPr="005D0C4F" w:rsidRDefault="00766207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Комплексное повторение на материале слов темы «Люби все живое»</w:t>
            </w:r>
          </w:p>
        </w:tc>
        <w:tc>
          <w:tcPr>
            <w:tcW w:w="6486" w:type="dxa"/>
            <w:gridSpan w:val="2"/>
            <w:vMerge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207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766207" w:rsidRPr="005D0C4F" w:rsidRDefault="00766207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113.</w:t>
            </w:r>
          </w:p>
        </w:tc>
        <w:tc>
          <w:tcPr>
            <w:tcW w:w="1010" w:type="dxa"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026" w:type="dxa"/>
          </w:tcPr>
          <w:p w:rsidR="00766207" w:rsidRPr="005D0C4F" w:rsidRDefault="00766207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766207" w:rsidRPr="005D0C4F" w:rsidRDefault="00766207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Итоговое занятие «Проверим себя и оценим свои достижения»  (азбука 2ч. с.109)</w:t>
            </w:r>
          </w:p>
        </w:tc>
        <w:tc>
          <w:tcPr>
            <w:tcW w:w="6486" w:type="dxa"/>
            <w:gridSpan w:val="2"/>
            <w:vMerge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207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766207" w:rsidRPr="005D0C4F" w:rsidRDefault="00766207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114.</w:t>
            </w:r>
          </w:p>
        </w:tc>
        <w:tc>
          <w:tcPr>
            <w:tcW w:w="1010" w:type="dxa"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026" w:type="dxa"/>
          </w:tcPr>
          <w:p w:rsidR="00766207" w:rsidRPr="005D0C4F" w:rsidRDefault="00766207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766207" w:rsidRPr="005D0C4F" w:rsidRDefault="00766207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Контрольное списывание.</w:t>
            </w:r>
          </w:p>
        </w:tc>
        <w:tc>
          <w:tcPr>
            <w:tcW w:w="6486" w:type="dxa"/>
            <w:gridSpan w:val="2"/>
            <w:vMerge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207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  <w:vAlign w:val="center"/>
          </w:tcPr>
          <w:p w:rsidR="00766207" w:rsidRPr="005D0C4F" w:rsidRDefault="00766207" w:rsidP="005D0C4F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115.</w:t>
            </w:r>
          </w:p>
        </w:tc>
        <w:tc>
          <w:tcPr>
            <w:tcW w:w="1010" w:type="dxa"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026" w:type="dxa"/>
          </w:tcPr>
          <w:p w:rsidR="00766207" w:rsidRPr="005D0C4F" w:rsidRDefault="00766207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  <w:gridSpan w:val="2"/>
          </w:tcPr>
          <w:p w:rsidR="00766207" w:rsidRPr="005D0C4F" w:rsidRDefault="00766207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Подготовка к изучению начального курса русского языка</w:t>
            </w:r>
          </w:p>
        </w:tc>
        <w:tc>
          <w:tcPr>
            <w:tcW w:w="6486" w:type="dxa"/>
            <w:gridSpan w:val="2"/>
            <w:vMerge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207" w:rsidRPr="005D0C4F" w:rsidTr="00F13871">
        <w:trPr>
          <w:gridAfter w:val="3"/>
          <w:wAfter w:w="8280" w:type="dxa"/>
          <w:trHeight w:val="324"/>
        </w:trPr>
        <w:tc>
          <w:tcPr>
            <w:tcW w:w="13257" w:type="dxa"/>
            <w:gridSpan w:val="7"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</w:t>
            </w: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Наша речь (2 ч.)</w:t>
            </w:r>
          </w:p>
        </w:tc>
      </w:tr>
      <w:tr w:rsidR="00B82176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010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026" w:type="dxa"/>
          </w:tcPr>
          <w:p w:rsidR="00B82176" w:rsidRPr="005D0C4F" w:rsidRDefault="00B82176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B82176" w:rsidRPr="005D0C4F" w:rsidRDefault="00B82176" w:rsidP="005D0C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sz w:val="24"/>
                <w:szCs w:val="24"/>
              </w:rPr>
              <w:t>Язык и речь (язык, русский язык)</w:t>
            </w:r>
          </w:p>
        </w:tc>
        <w:tc>
          <w:tcPr>
            <w:tcW w:w="6345" w:type="dxa"/>
          </w:tcPr>
          <w:p w:rsidR="00B82176" w:rsidRPr="005D0C4F" w:rsidRDefault="00B82176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научится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устную и письменную речь, писать без ошибок слова язык и русский язык. </w:t>
            </w:r>
            <w:r w:rsidRPr="005D0C4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Учащийся в совместной деятельности с учителем получит возможность научиться строить высказывания о значении языка и речи в жизни человека.</w:t>
            </w:r>
          </w:p>
        </w:tc>
      </w:tr>
      <w:tr w:rsidR="00B82176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010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026" w:type="dxa"/>
          </w:tcPr>
          <w:p w:rsidR="00B82176" w:rsidRPr="005D0C4F" w:rsidRDefault="00B82176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B82176" w:rsidRPr="005D0C4F" w:rsidRDefault="00B82176" w:rsidP="005D0C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sz w:val="24"/>
                <w:szCs w:val="24"/>
              </w:rPr>
              <w:t>Устная и письменная речь</w:t>
            </w:r>
          </w:p>
        </w:tc>
        <w:tc>
          <w:tcPr>
            <w:tcW w:w="6345" w:type="dxa"/>
          </w:tcPr>
          <w:p w:rsidR="00B82176" w:rsidRPr="005D0C4F" w:rsidRDefault="00B82176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научится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устную и письменную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речь, писать без ошибок слова язык и русский язык. </w:t>
            </w:r>
            <w:r w:rsidRPr="005D0C4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Учащийся в совместной деятельности с учителем получит возможность научиться строить высказывания о значении языка и речи в жизни человека.</w:t>
            </w:r>
          </w:p>
        </w:tc>
      </w:tr>
      <w:tr w:rsidR="00766207" w:rsidRPr="005D0C4F" w:rsidTr="00F13871">
        <w:trPr>
          <w:gridAfter w:val="3"/>
          <w:wAfter w:w="8280" w:type="dxa"/>
          <w:trHeight w:val="324"/>
        </w:trPr>
        <w:tc>
          <w:tcPr>
            <w:tcW w:w="13257" w:type="dxa"/>
            <w:gridSpan w:val="7"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Текст, предложение, диалог (3 ч.)</w:t>
            </w:r>
          </w:p>
        </w:tc>
      </w:tr>
      <w:tr w:rsidR="00B82176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010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026" w:type="dxa"/>
          </w:tcPr>
          <w:p w:rsidR="00B82176" w:rsidRPr="005D0C4F" w:rsidRDefault="00B82176" w:rsidP="005D0C4F">
            <w:pPr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B82176" w:rsidRPr="005D0C4F" w:rsidRDefault="00B82176" w:rsidP="005D0C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sz w:val="24"/>
                <w:szCs w:val="24"/>
              </w:rPr>
              <w:t>Текст и предложение</w:t>
            </w:r>
          </w:p>
        </w:tc>
        <w:tc>
          <w:tcPr>
            <w:tcW w:w="6345" w:type="dxa"/>
          </w:tcPr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научится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ана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лизировать текст, моде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лировать и оформлять в нем предложения в соответствии с их смысловой и интонаци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онной законченностью, расставлять знаки пре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пинания в конце пред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ложений.</w:t>
            </w:r>
          </w:p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Умения: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составлять предложения из слов, употреблять заглавную букву в начале предло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жения, работать по ал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горитму.</w:t>
            </w:r>
          </w:p>
        </w:tc>
      </w:tr>
      <w:tr w:rsidR="00B82176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010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1026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B82176" w:rsidRPr="005D0C4F" w:rsidRDefault="00B82176" w:rsidP="005D0C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Предложение  (ворона, воробей)</w:t>
            </w:r>
          </w:p>
        </w:tc>
        <w:tc>
          <w:tcPr>
            <w:tcW w:w="6345" w:type="dxa"/>
          </w:tcPr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научится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ана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лизировать текст, моде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лировать и оформлять в нем предложения в соответствии с их смысловой и интонаци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онной законченностью, расставлять знаки пре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пинания в конце пред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ложений.</w:t>
            </w:r>
          </w:p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Умения: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составлять предложения из слов, употреблять заглавную букву в начале предложения, работать по ал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горитму.</w:t>
            </w:r>
          </w:p>
        </w:tc>
      </w:tr>
      <w:tr w:rsidR="00B82176" w:rsidRPr="005D0C4F" w:rsidTr="001B3EAB">
        <w:trPr>
          <w:gridAfter w:val="3"/>
          <w:wAfter w:w="8280" w:type="dxa"/>
          <w:trHeight w:val="324"/>
        </w:trPr>
        <w:tc>
          <w:tcPr>
            <w:tcW w:w="959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10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1026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B82176" w:rsidRPr="005D0C4F" w:rsidRDefault="00B82176" w:rsidP="005D0C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Диалог </w:t>
            </w:r>
          </w:p>
        </w:tc>
        <w:tc>
          <w:tcPr>
            <w:tcW w:w="6345" w:type="dxa"/>
          </w:tcPr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научится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ана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лизировать текст, моде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лировать и оформлять в нем предложения в соответствии с их смысловой и интонаци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онной законченностью, расставлять знаки пре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пинания в конце пред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ложений.</w:t>
            </w:r>
          </w:p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Умения: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составлять предложения из слов, употреблять заглавную букву в начале предло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жения, работать по ал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горитму.</w:t>
            </w:r>
          </w:p>
        </w:tc>
      </w:tr>
      <w:tr w:rsidR="00766207" w:rsidRPr="005D0C4F" w:rsidTr="00F13871">
        <w:trPr>
          <w:gridAfter w:val="3"/>
          <w:wAfter w:w="8280" w:type="dxa"/>
          <w:trHeight w:val="324"/>
        </w:trPr>
        <w:tc>
          <w:tcPr>
            <w:tcW w:w="13257" w:type="dxa"/>
            <w:gridSpan w:val="7"/>
            <w:vAlign w:val="center"/>
          </w:tcPr>
          <w:p w:rsidR="00766207" w:rsidRPr="005D0C4F" w:rsidRDefault="00766207" w:rsidP="005D0C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Слова, слова, слова… (4 ч.)</w:t>
            </w:r>
          </w:p>
          <w:p w:rsidR="00766207" w:rsidRPr="005D0C4F" w:rsidRDefault="00766207" w:rsidP="005D0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207" w:rsidRPr="005D0C4F" w:rsidTr="000332D3">
        <w:trPr>
          <w:gridAfter w:val="3"/>
          <w:wAfter w:w="8280" w:type="dxa"/>
          <w:trHeight w:val="324"/>
        </w:trPr>
        <w:tc>
          <w:tcPr>
            <w:tcW w:w="959" w:type="dxa"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010" w:type="dxa"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1026" w:type="dxa"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Роль слов в </w:t>
            </w:r>
            <w:proofErr w:type="spellStart"/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spellEnd"/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/Р Составление текста по рисунку и опорным словам.</w:t>
            </w:r>
          </w:p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i/>
                <w:sz w:val="24"/>
                <w:szCs w:val="24"/>
              </w:rPr>
              <w:t>Словарь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: слово, значение слова.</w:t>
            </w:r>
          </w:p>
        </w:tc>
        <w:tc>
          <w:tcPr>
            <w:tcW w:w="6345" w:type="dxa"/>
          </w:tcPr>
          <w:p w:rsidR="00766207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научится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классифици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ровать слова, обозна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чающие названия школьных и нешколь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предметов.</w:t>
            </w:r>
          </w:p>
        </w:tc>
      </w:tr>
      <w:tr w:rsidR="00766207" w:rsidRPr="005D0C4F" w:rsidTr="00F13871">
        <w:trPr>
          <w:gridAfter w:val="3"/>
          <w:wAfter w:w="8280" w:type="dxa"/>
          <w:trHeight w:val="324"/>
        </w:trPr>
        <w:tc>
          <w:tcPr>
            <w:tcW w:w="13257" w:type="dxa"/>
            <w:gridSpan w:val="7"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</w:t>
            </w:r>
            <w:r w:rsidRPr="005D0C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IV  </w:t>
            </w: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   (40 часов)</w:t>
            </w:r>
          </w:p>
        </w:tc>
      </w:tr>
      <w:tr w:rsidR="00B82176" w:rsidRPr="005D0C4F" w:rsidTr="000332D3">
        <w:trPr>
          <w:gridAfter w:val="3"/>
          <w:wAfter w:w="8280" w:type="dxa"/>
          <w:trHeight w:val="324"/>
        </w:trPr>
        <w:tc>
          <w:tcPr>
            <w:tcW w:w="959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010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026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B82176" w:rsidRPr="005D0C4F" w:rsidRDefault="00B82176" w:rsidP="005D0C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Слова  - названия предметов, </w:t>
            </w:r>
            <w:r w:rsidRPr="005D0C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признаков и действий</w:t>
            </w:r>
          </w:p>
        </w:tc>
        <w:tc>
          <w:tcPr>
            <w:tcW w:w="6345" w:type="dxa"/>
          </w:tcPr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Учащийся научится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личать слова - названия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предметов, слова - действия предметов,  слова - признаки предметов, ставить к словам вопросы, со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ставлять предложения с данными словами. </w:t>
            </w:r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Умения: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самостоятельно строить высказывания по теме урока, развивать языковую активность, формировать опыт составления предложений с данными словами.</w:t>
            </w:r>
          </w:p>
        </w:tc>
      </w:tr>
      <w:tr w:rsidR="00B82176" w:rsidRPr="005D0C4F" w:rsidTr="000332D3">
        <w:trPr>
          <w:gridAfter w:val="3"/>
          <w:wAfter w:w="8280" w:type="dxa"/>
          <w:trHeight w:val="324"/>
        </w:trPr>
        <w:tc>
          <w:tcPr>
            <w:tcW w:w="959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123</w:t>
            </w:r>
          </w:p>
        </w:tc>
        <w:tc>
          <w:tcPr>
            <w:tcW w:w="1010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1026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B82176" w:rsidRPr="005D0C4F" w:rsidRDefault="00B82176" w:rsidP="005D0C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sz w:val="24"/>
                <w:szCs w:val="24"/>
              </w:rPr>
              <w:t>Вежливые слова</w:t>
            </w:r>
          </w:p>
        </w:tc>
        <w:tc>
          <w:tcPr>
            <w:tcW w:w="6345" w:type="dxa"/>
          </w:tcPr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научится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личать слова - названия предметов, слова - действия предметов,  слова - признаки предметов, ставить к словам вопросы, со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ставлять предложения с данными словами. </w:t>
            </w:r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Умения: употреблять в речи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«Вежливые» слова.</w:t>
            </w:r>
          </w:p>
        </w:tc>
      </w:tr>
      <w:tr w:rsidR="00B82176" w:rsidRPr="005D0C4F" w:rsidTr="000332D3">
        <w:trPr>
          <w:gridAfter w:val="3"/>
          <w:wAfter w:w="8280" w:type="dxa"/>
          <w:trHeight w:val="324"/>
        </w:trPr>
        <w:tc>
          <w:tcPr>
            <w:tcW w:w="959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010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1026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Однозначные и многозначные слова </w:t>
            </w:r>
          </w:p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5" w:type="dxa"/>
          </w:tcPr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научится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личать слова  близкие и противоположные по значению, однозначные и многозначные слова.</w:t>
            </w:r>
          </w:p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Умения: правильно употреблять в речи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близкие и противоположные по значению, однозначные и многозначные слова.</w:t>
            </w:r>
          </w:p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66207" w:rsidRPr="005D0C4F" w:rsidTr="00F13871">
        <w:trPr>
          <w:gridAfter w:val="3"/>
          <w:wAfter w:w="8280" w:type="dxa"/>
          <w:trHeight w:val="324"/>
        </w:trPr>
        <w:tc>
          <w:tcPr>
            <w:tcW w:w="13257" w:type="dxa"/>
            <w:gridSpan w:val="7"/>
          </w:tcPr>
          <w:p w:rsidR="00766207" w:rsidRPr="005D0C4F" w:rsidRDefault="00766207" w:rsidP="005D0C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Слово и слог. Ударение </w:t>
            </w:r>
            <w:proofErr w:type="gramStart"/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6 ч)</w:t>
            </w:r>
          </w:p>
        </w:tc>
      </w:tr>
      <w:tr w:rsidR="00B82176" w:rsidRPr="005D0C4F" w:rsidTr="000332D3">
        <w:trPr>
          <w:gridAfter w:val="3"/>
          <w:wAfter w:w="8280" w:type="dxa"/>
          <w:trHeight w:val="324"/>
        </w:trPr>
        <w:tc>
          <w:tcPr>
            <w:tcW w:w="959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010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1026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Слог  как минимальная частица слова</w:t>
            </w:r>
          </w:p>
        </w:tc>
        <w:tc>
          <w:tcPr>
            <w:tcW w:w="6345" w:type="dxa"/>
          </w:tcPr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научится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делить слова на слоги, определять количество /слогов в словах, ставить ударе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ние, составлять предло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жения на заданную тему.</w:t>
            </w:r>
          </w:p>
        </w:tc>
      </w:tr>
      <w:tr w:rsidR="00B82176" w:rsidRPr="005D0C4F" w:rsidTr="000332D3">
        <w:trPr>
          <w:gridAfter w:val="3"/>
          <w:wAfter w:w="8280" w:type="dxa"/>
          <w:trHeight w:val="324"/>
        </w:trPr>
        <w:tc>
          <w:tcPr>
            <w:tcW w:w="959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010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026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Деление слов на слоги (лисица (лисичка)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6345" w:type="dxa"/>
          </w:tcPr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научится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делить слова на слоги, определять количество слогов в словах, ставить ударе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ние, составлять предло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жения на заданную тему.</w:t>
            </w:r>
          </w:p>
        </w:tc>
      </w:tr>
      <w:tr w:rsidR="00B82176" w:rsidRPr="005D0C4F" w:rsidTr="000332D3">
        <w:trPr>
          <w:gridAfter w:val="3"/>
          <w:wAfter w:w="8280" w:type="dxa"/>
          <w:trHeight w:val="324"/>
        </w:trPr>
        <w:tc>
          <w:tcPr>
            <w:tcW w:w="959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010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026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Перенос слов</w:t>
            </w:r>
          </w:p>
        </w:tc>
        <w:tc>
          <w:tcPr>
            <w:tcW w:w="6345" w:type="dxa"/>
          </w:tcPr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>Узнают правила переноса слов с одной строки на другую.</w:t>
            </w:r>
          </w:p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научится</w:t>
            </w:r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делить слова на слоги, переносить слова с одной строки на другую.</w:t>
            </w:r>
          </w:p>
        </w:tc>
      </w:tr>
      <w:tr w:rsidR="00B82176" w:rsidRPr="005D0C4F" w:rsidTr="000332D3">
        <w:trPr>
          <w:gridAfter w:val="3"/>
          <w:wAfter w:w="8280" w:type="dxa"/>
          <w:trHeight w:val="324"/>
        </w:trPr>
        <w:tc>
          <w:tcPr>
            <w:tcW w:w="959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010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026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B82176" w:rsidRPr="005D0C4F" w:rsidRDefault="00B82176" w:rsidP="005D0C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Ударение </w:t>
            </w:r>
          </w:p>
        </w:tc>
        <w:tc>
          <w:tcPr>
            <w:tcW w:w="6345" w:type="dxa"/>
          </w:tcPr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>Узнают правила переноса слов с одной строки на другую.</w:t>
            </w:r>
          </w:p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>Научатся делить слова на слоги, переносить слова с одной строки на другую.</w:t>
            </w:r>
          </w:p>
        </w:tc>
      </w:tr>
      <w:tr w:rsidR="00B82176" w:rsidRPr="005D0C4F" w:rsidTr="000332D3">
        <w:trPr>
          <w:gridAfter w:val="3"/>
          <w:wAfter w:w="8280" w:type="dxa"/>
          <w:trHeight w:val="324"/>
        </w:trPr>
        <w:tc>
          <w:tcPr>
            <w:tcW w:w="959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010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026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B82176" w:rsidRPr="005D0C4F" w:rsidRDefault="00B82176" w:rsidP="005D0C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sz w:val="24"/>
                <w:szCs w:val="24"/>
              </w:rPr>
              <w:t>Ударные и безударные слоги (сорока, собака)</w:t>
            </w:r>
          </w:p>
        </w:tc>
        <w:tc>
          <w:tcPr>
            <w:tcW w:w="6345" w:type="dxa"/>
          </w:tcPr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научится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делить слова на слоги, определять количество слогов в словах, ставить ударе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ние, составлять предло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жения на заданную тему.</w:t>
            </w:r>
          </w:p>
        </w:tc>
      </w:tr>
      <w:tr w:rsidR="00B82176" w:rsidRPr="005D0C4F" w:rsidTr="000332D3">
        <w:trPr>
          <w:gridAfter w:val="3"/>
          <w:wAfter w:w="8280" w:type="dxa"/>
          <w:trHeight w:val="324"/>
        </w:trPr>
        <w:tc>
          <w:tcPr>
            <w:tcW w:w="959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130</w:t>
            </w:r>
          </w:p>
        </w:tc>
        <w:tc>
          <w:tcPr>
            <w:tcW w:w="1010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026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Слог  как минимальная частица слова</w:t>
            </w:r>
          </w:p>
        </w:tc>
        <w:tc>
          <w:tcPr>
            <w:tcW w:w="6345" w:type="dxa"/>
          </w:tcPr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научится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спо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собу проверки написа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 гласной буквы в безударном слоге. </w:t>
            </w:r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Умения: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подбирать проверочное слово, обосновывая написание гласной в безударном слоге, обозначать бук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вой безударный гласный в двусложных словах, контролировать и оце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нивать этапы своей работы.</w:t>
            </w:r>
          </w:p>
        </w:tc>
      </w:tr>
      <w:tr w:rsidR="00766207" w:rsidRPr="005D0C4F" w:rsidTr="00F13871">
        <w:trPr>
          <w:gridAfter w:val="3"/>
          <w:wAfter w:w="8280" w:type="dxa"/>
          <w:trHeight w:val="324"/>
        </w:trPr>
        <w:tc>
          <w:tcPr>
            <w:tcW w:w="13257" w:type="dxa"/>
            <w:gridSpan w:val="7"/>
            <w:vAlign w:val="center"/>
          </w:tcPr>
          <w:p w:rsidR="00766207" w:rsidRPr="005D0C4F" w:rsidRDefault="00766207" w:rsidP="005D0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Звуки и буквы –(32 час)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82176" w:rsidRPr="005D0C4F" w:rsidTr="00B82176">
        <w:trPr>
          <w:gridAfter w:val="3"/>
          <w:wAfter w:w="8280" w:type="dxa"/>
          <w:trHeight w:val="324"/>
        </w:trPr>
        <w:tc>
          <w:tcPr>
            <w:tcW w:w="959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010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026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B82176" w:rsidRPr="005D0C4F" w:rsidRDefault="00B82176" w:rsidP="005D0C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sz w:val="24"/>
                <w:szCs w:val="24"/>
              </w:rPr>
              <w:t>Звуки буквы (пальто, весело)</w:t>
            </w:r>
          </w:p>
        </w:tc>
        <w:tc>
          <w:tcPr>
            <w:tcW w:w="6345" w:type="dxa"/>
          </w:tcPr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научится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согласные и гласные звуки, различать звук и букву.</w:t>
            </w:r>
          </w:p>
        </w:tc>
      </w:tr>
      <w:tr w:rsidR="00B82176" w:rsidRPr="005D0C4F" w:rsidTr="00B82176">
        <w:trPr>
          <w:gridAfter w:val="3"/>
          <w:wAfter w:w="8280" w:type="dxa"/>
          <w:trHeight w:val="324"/>
        </w:trPr>
        <w:tc>
          <w:tcPr>
            <w:tcW w:w="959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010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026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B82176" w:rsidRPr="005D0C4F" w:rsidRDefault="00B82176" w:rsidP="005D0C4F">
            <w:pPr>
              <w:tabs>
                <w:tab w:val="left" w:pos="336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sz w:val="24"/>
                <w:szCs w:val="24"/>
              </w:rPr>
              <w:t>Русский алфавит или Азбука (хорошо, ученик, ученица, учитель)</w:t>
            </w:r>
          </w:p>
        </w:tc>
        <w:tc>
          <w:tcPr>
            <w:tcW w:w="6345" w:type="dxa"/>
          </w:tcPr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Научатся: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обозначать согласные и гласные звуки, различать звук и букву.</w:t>
            </w:r>
          </w:p>
        </w:tc>
      </w:tr>
      <w:tr w:rsidR="00B82176" w:rsidRPr="005D0C4F" w:rsidTr="00B82176">
        <w:trPr>
          <w:gridAfter w:val="3"/>
          <w:wAfter w:w="8280" w:type="dxa"/>
          <w:trHeight w:val="324"/>
        </w:trPr>
        <w:tc>
          <w:tcPr>
            <w:tcW w:w="959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010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026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B82176" w:rsidRPr="005D0C4F" w:rsidRDefault="00B82176" w:rsidP="005D0C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sz w:val="24"/>
                <w:szCs w:val="24"/>
              </w:rPr>
              <w:t>Гласные звуки и буквы</w:t>
            </w:r>
          </w:p>
        </w:tc>
        <w:tc>
          <w:tcPr>
            <w:tcW w:w="6345" w:type="dxa"/>
          </w:tcPr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научится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научатся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соотносить печатные и письменные буквы, правильно называть буквы русского алфа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вита, располагать слова по алфавиту. </w:t>
            </w:r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Умения: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находить слова в словарике, выполнять начертание письменных заглавных и строчных букв; вла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деть разборчивым аккуратным письмом с уче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том гигиенических требований.</w:t>
            </w:r>
          </w:p>
        </w:tc>
      </w:tr>
      <w:tr w:rsidR="00B82176" w:rsidRPr="005D0C4F" w:rsidTr="00B82176">
        <w:trPr>
          <w:gridAfter w:val="3"/>
          <w:wAfter w:w="8280" w:type="dxa"/>
          <w:trHeight w:val="324"/>
        </w:trPr>
        <w:tc>
          <w:tcPr>
            <w:tcW w:w="959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010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026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B82176" w:rsidRPr="005D0C4F" w:rsidRDefault="00B82176" w:rsidP="005D0C4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Буквы Е, Ё, </w:t>
            </w:r>
            <w:proofErr w:type="gramStart"/>
            <w:r w:rsidRPr="005D0C4F">
              <w:rPr>
                <w:rFonts w:ascii="Times New Roman" w:hAnsi="Times New Roman" w:cs="Times New Roman"/>
                <w:iCs/>
                <w:sz w:val="24"/>
                <w:szCs w:val="24"/>
              </w:rPr>
              <w:t>Ю</w:t>
            </w:r>
            <w:proofErr w:type="gramEnd"/>
            <w:r w:rsidRPr="005D0C4F">
              <w:rPr>
                <w:rFonts w:ascii="Times New Roman" w:hAnsi="Times New Roman" w:cs="Times New Roman"/>
                <w:iCs/>
                <w:sz w:val="24"/>
                <w:szCs w:val="24"/>
              </w:rPr>
              <w:t>, Я  и  их  фу</w:t>
            </w:r>
            <w:r w:rsidRPr="005D0C4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нкции  в  слове</w:t>
            </w:r>
          </w:p>
        </w:tc>
        <w:tc>
          <w:tcPr>
            <w:tcW w:w="6345" w:type="dxa"/>
          </w:tcPr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научится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научатся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соотносить печатные и письменные буквы, правильно называть буквы русского алфа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вита, располагать слова по алфавиту. </w:t>
            </w:r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Умения: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находить слова в словарике, выполнять начертание письменных заглавных и строчных букв; вла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деть разборчивым аккуратным письмом с уче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том гигиенических требований.</w:t>
            </w:r>
          </w:p>
        </w:tc>
      </w:tr>
      <w:tr w:rsidR="00B82176" w:rsidRPr="005D0C4F" w:rsidTr="00B82176">
        <w:trPr>
          <w:gridAfter w:val="3"/>
          <w:wAfter w:w="8280" w:type="dxa"/>
          <w:trHeight w:val="324"/>
        </w:trPr>
        <w:tc>
          <w:tcPr>
            <w:tcW w:w="959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010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026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B82176" w:rsidRPr="005D0C4F" w:rsidRDefault="00B82176" w:rsidP="005D0C4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Слова  с  бук</w:t>
            </w:r>
            <w:r w:rsidRPr="005D0C4F">
              <w:rPr>
                <w:rFonts w:ascii="Times New Roman" w:hAnsi="Times New Roman" w:cs="Times New Roman"/>
                <w:iCs/>
                <w:sz w:val="24"/>
                <w:szCs w:val="24"/>
              </w:rPr>
              <w:t>вой</w:t>
            </w:r>
            <w:proofErr w:type="gramStart"/>
            <w:r w:rsidRPr="005D0C4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5D0C4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Э</w:t>
            </w:r>
            <w:proofErr w:type="gramEnd"/>
            <w:r w:rsidRPr="005D0C4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 (деревня)</w:t>
            </w:r>
          </w:p>
        </w:tc>
        <w:tc>
          <w:tcPr>
            <w:tcW w:w="6345" w:type="dxa"/>
          </w:tcPr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научится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 гласные звуки, различать звук и букву.</w:t>
            </w:r>
          </w:p>
        </w:tc>
      </w:tr>
      <w:tr w:rsidR="00B82176" w:rsidRPr="005D0C4F" w:rsidTr="00B82176">
        <w:trPr>
          <w:gridAfter w:val="3"/>
          <w:wAfter w:w="8280" w:type="dxa"/>
          <w:trHeight w:val="324"/>
        </w:trPr>
        <w:tc>
          <w:tcPr>
            <w:tcW w:w="959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010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026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B82176" w:rsidRPr="005D0C4F" w:rsidRDefault="00B82176" w:rsidP="005D0C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sz w:val="24"/>
                <w:szCs w:val="24"/>
              </w:rPr>
              <w:t>Обозначение  ударного  гласного  буквой  на  письме</w:t>
            </w:r>
          </w:p>
        </w:tc>
        <w:tc>
          <w:tcPr>
            <w:tcW w:w="6345" w:type="dxa"/>
          </w:tcPr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Узнают,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что буквы</w:t>
            </w:r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в начале слова и после гласной обозначает два звука. </w:t>
            </w:r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Научатся: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производить звукобуквенный анализ слов, давать характери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стику изученным звукам, читать слоги, слова, предложения и неболь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шой текст с изученными буквами.</w:t>
            </w:r>
          </w:p>
        </w:tc>
      </w:tr>
      <w:tr w:rsidR="00B82176" w:rsidRPr="005D0C4F" w:rsidTr="00B82176">
        <w:trPr>
          <w:gridAfter w:val="3"/>
          <w:wAfter w:w="8280" w:type="dxa"/>
          <w:trHeight w:val="324"/>
        </w:trPr>
        <w:tc>
          <w:tcPr>
            <w:tcW w:w="959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010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026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B82176" w:rsidRPr="005D0C4F" w:rsidRDefault="00B82176" w:rsidP="005D0C4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Особенности  проверяемых  и  проверочных  слов</w:t>
            </w:r>
          </w:p>
        </w:tc>
        <w:tc>
          <w:tcPr>
            <w:tcW w:w="6345" w:type="dxa"/>
          </w:tcPr>
          <w:p w:rsidR="00B82176" w:rsidRPr="005D0C4F" w:rsidRDefault="00B82176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в словах гласные звуки по их признакам. </w:t>
            </w:r>
          </w:p>
        </w:tc>
      </w:tr>
      <w:tr w:rsidR="00B82176" w:rsidRPr="005D0C4F" w:rsidTr="00B82176">
        <w:trPr>
          <w:gridAfter w:val="3"/>
          <w:wAfter w:w="8280" w:type="dxa"/>
          <w:trHeight w:val="324"/>
        </w:trPr>
        <w:tc>
          <w:tcPr>
            <w:tcW w:w="959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138</w:t>
            </w:r>
          </w:p>
        </w:tc>
        <w:tc>
          <w:tcPr>
            <w:tcW w:w="1010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026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B82176" w:rsidRPr="005D0C4F" w:rsidRDefault="00B82176" w:rsidP="005D0C4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iCs/>
                <w:sz w:val="24"/>
                <w:szCs w:val="24"/>
              </w:rPr>
              <w:t>Правописание  гласных  в  уд</w:t>
            </w:r>
            <w:r w:rsidRPr="005D0C4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арных  и  безударных  слогах</w:t>
            </w:r>
          </w:p>
        </w:tc>
        <w:tc>
          <w:tcPr>
            <w:tcW w:w="6345" w:type="dxa"/>
          </w:tcPr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научится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научатся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спо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собу проверки написа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 гласной буквы в безударном слоге. </w:t>
            </w:r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Умения: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подбирать проверочное слово, обосновывая написание гласной в безударном слоге, обозначать бук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вой безударный гласный в двусложных словах, контролировать и оце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нивать этапы своей работы.</w:t>
            </w:r>
          </w:p>
        </w:tc>
      </w:tr>
      <w:tr w:rsidR="00B82176" w:rsidRPr="005D0C4F" w:rsidTr="00B82176">
        <w:trPr>
          <w:gridAfter w:val="3"/>
          <w:wAfter w:w="8280" w:type="dxa"/>
          <w:trHeight w:val="324"/>
        </w:trPr>
        <w:tc>
          <w:tcPr>
            <w:tcW w:w="959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010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026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B82176" w:rsidRPr="005D0C4F" w:rsidRDefault="00B82176" w:rsidP="005D0C4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iCs/>
                <w:sz w:val="24"/>
                <w:szCs w:val="24"/>
              </w:rPr>
              <w:t>Проверочный диктант</w:t>
            </w:r>
          </w:p>
        </w:tc>
        <w:tc>
          <w:tcPr>
            <w:tcW w:w="6345" w:type="dxa"/>
          </w:tcPr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научится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спо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собу проверки написа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 гласной буквы в безударном слоге. </w:t>
            </w:r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Умения: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подбирать проверочное слово, обосновывая написание гласной в безударном слоге, обозначать бук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вой безударный гласный в двусложных словах, контролировать и оце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нивать этапы своей работы.</w:t>
            </w:r>
          </w:p>
        </w:tc>
      </w:tr>
      <w:tr w:rsidR="00B82176" w:rsidRPr="005D0C4F" w:rsidTr="00B82176">
        <w:trPr>
          <w:gridAfter w:val="3"/>
          <w:wAfter w:w="8280" w:type="dxa"/>
          <w:trHeight w:val="324"/>
        </w:trPr>
        <w:tc>
          <w:tcPr>
            <w:tcW w:w="959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010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026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B82176" w:rsidRPr="005D0C4F" w:rsidRDefault="00B82176" w:rsidP="005D0C4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iCs/>
                <w:sz w:val="24"/>
                <w:szCs w:val="24"/>
              </w:rPr>
              <w:t>Непроверяе</w:t>
            </w:r>
            <w:r w:rsidRPr="005D0C4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мые  безударные  гласные (петух, заяц, корова, молоко)</w:t>
            </w:r>
          </w:p>
        </w:tc>
        <w:tc>
          <w:tcPr>
            <w:tcW w:w="6345" w:type="dxa"/>
          </w:tcPr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научится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спо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собу проверки написа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 гласной буквы в безударном слоге. </w:t>
            </w:r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Умения: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подбирать проверочное слово, обосновывая написание гласной в безударном слоге, обозначать бук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вой безударный гласный в двусложных словах, контролировать и оце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нивать этапы своей работы.</w:t>
            </w:r>
          </w:p>
        </w:tc>
      </w:tr>
      <w:tr w:rsidR="00B82176" w:rsidRPr="005D0C4F" w:rsidTr="00B82176">
        <w:trPr>
          <w:gridAfter w:val="3"/>
          <w:wAfter w:w="8280" w:type="dxa"/>
          <w:trHeight w:val="324"/>
        </w:trPr>
        <w:tc>
          <w:tcPr>
            <w:tcW w:w="959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010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026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B82176" w:rsidRPr="005D0C4F" w:rsidRDefault="00B82176" w:rsidP="005D0C4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Согласные  звуки  и  буквы</w:t>
            </w:r>
          </w:p>
        </w:tc>
        <w:tc>
          <w:tcPr>
            <w:tcW w:w="6345" w:type="dxa"/>
          </w:tcPr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научится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спо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собу проверки написа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 гласной буквы в безударном слоге. </w:t>
            </w:r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Умения: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подбирать проверочное слово, обосновывая написание гласной в безударном слоге, обозначать бук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вой безударный гласный в двусложных словах, контролировать и оце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нивать этапы своей работы.</w:t>
            </w:r>
          </w:p>
        </w:tc>
      </w:tr>
      <w:tr w:rsidR="00B82176" w:rsidRPr="005D0C4F" w:rsidTr="00B82176">
        <w:trPr>
          <w:gridAfter w:val="3"/>
          <w:wAfter w:w="8280" w:type="dxa"/>
          <w:trHeight w:val="324"/>
        </w:trPr>
        <w:tc>
          <w:tcPr>
            <w:tcW w:w="959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010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026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B82176" w:rsidRPr="005D0C4F" w:rsidRDefault="00B82176" w:rsidP="005D0C4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Слова  с  удвоенными  согласными</w:t>
            </w:r>
          </w:p>
        </w:tc>
        <w:tc>
          <w:tcPr>
            <w:tcW w:w="6345" w:type="dxa"/>
          </w:tcPr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научится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спо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собу проверки написа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 гласной буквы в безударном слоге. </w:t>
            </w:r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Умения: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подбирать проверочное слово, обосновывая написание гласной в безударном слоге, обозначать бук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вой безударный гласный в двусложных словах, контролировать и оце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нивать этапы своей работы.</w:t>
            </w:r>
          </w:p>
        </w:tc>
      </w:tr>
      <w:tr w:rsidR="00B82176" w:rsidRPr="005D0C4F" w:rsidTr="00B82176">
        <w:trPr>
          <w:gridAfter w:val="3"/>
          <w:wAfter w:w="8280" w:type="dxa"/>
          <w:trHeight w:val="324"/>
        </w:trPr>
        <w:tc>
          <w:tcPr>
            <w:tcW w:w="959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010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1026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B82176" w:rsidRPr="005D0C4F" w:rsidRDefault="00B82176" w:rsidP="005D0C4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iCs/>
                <w:sz w:val="24"/>
                <w:szCs w:val="24"/>
              </w:rPr>
              <w:t>Слова  с  буквами</w:t>
            </w:r>
            <w:proofErr w:type="gramStart"/>
            <w:r w:rsidRPr="005D0C4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</w:t>
            </w:r>
            <w:proofErr w:type="gramEnd"/>
            <w:r w:rsidRPr="005D0C4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</w:t>
            </w:r>
            <w:proofErr w:type="spellStart"/>
            <w:r w:rsidRPr="005D0C4F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proofErr w:type="spellEnd"/>
            <w:r w:rsidRPr="005D0C4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Й (класс, классный, дежурный)</w:t>
            </w:r>
          </w:p>
          <w:p w:rsidR="00B82176" w:rsidRPr="005D0C4F" w:rsidRDefault="00B82176" w:rsidP="005D0C4F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i/>
                <w:iCs/>
              </w:rPr>
            </w:pPr>
          </w:p>
        </w:tc>
        <w:tc>
          <w:tcPr>
            <w:tcW w:w="6345" w:type="dxa"/>
          </w:tcPr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научится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спо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собу проверки написа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 парных согласных в конце слова путем изменения формы слова. </w:t>
            </w:r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Умения: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в слове парный согласный, требующий проверки, подбирать проверочное слово,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обосновывая написание парного согласного в слове.</w:t>
            </w:r>
          </w:p>
        </w:tc>
      </w:tr>
      <w:tr w:rsidR="00B82176" w:rsidRPr="005D0C4F" w:rsidTr="00B82176">
        <w:trPr>
          <w:gridAfter w:val="3"/>
          <w:wAfter w:w="8280" w:type="dxa"/>
          <w:trHeight w:val="324"/>
        </w:trPr>
        <w:tc>
          <w:tcPr>
            <w:tcW w:w="959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144</w:t>
            </w:r>
          </w:p>
        </w:tc>
        <w:tc>
          <w:tcPr>
            <w:tcW w:w="1010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026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B82176" w:rsidRPr="005D0C4F" w:rsidRDefault="00B82176" w:rsidP="005D0C4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sz w:val="24"/>
                <w:szCs w:val="24"/>
              </w:rPr>
              <w:t>Твёрдые  и  мягкие  согласные  звуки</w:t>
            </w:r>
          </w:p>
        </w:tc>
        <w:tc>
          <w:tcPr>
            <w:tcW w:w="6345" w:type="dxa"/>
          </w:tcPr>
          <w:p w:rsidR="00B82176" w:rsidRPr="005D0C4F" w:rsidRDefault="00B82176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научится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переносить слова с двойными согласными.</w:t>
            </w:r>
          </w:p>
        </w:tc>
      </w:tr>
      <w:tr w:rsidR="00B82176" w:rsidRPr="005D0C4F" w:rsidTr="00B82176">
        <w:trPr>
          <w:gridAfter w:val="3"/>
          <w:wAfter w:w="8280" w:type="dxa"/>
          <w:trHeight w:val="324"/>
        </w:trPr>
        <w:tc>
          <w:tcPr>
            <w:tcW w:w="959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010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026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B82176" w:rsidRPr="005D0C4F" w:rsidRDefault="00B82176" w:rsidP="005D0C4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Парные  и  непарные согласные</w:t>
            </w:r>
          </w:p>
        </w:tc>
        <w:tc>
          <w:tcPr>
            <w:tcW w:w="6345" w:type="dxa"/>
          </w:tcPr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познакомятся со способом переноса слов с буквой Й.</w:t>
            </w:r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Научатся</w:t>
            </w:r>
            <w:proofErr w:type="gramEnd"/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и правильно писать слова с гласным звуком И </w:t>
            </w:r>
            <w:proofErr w:type="spell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согласным звуком Й.</w:t>
            </w:r>
          </w:p>
        </w:tc>
      </w:tr>
      <w:tr w:rsidR="00B82176" w:rsidRPr="005D0C4F" w:rsidTr="00B82176">
        <w:trPr>
          <w:gridAfter w:val="3"/>
          <w:wAfter w:w="8280" w:type="dxa"/>
          <w:trHeight w:val="324"/>
        </w:trPr>
        <w:tc>
          <w:tcPr>
            <w:tcW w:w="959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010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1026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B82176" w:rsidRPr="005D0C4F" w:rsidRDefault="00B82176" w:rsidP="005D0C4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Парные  и  непарные  по  твёрд</w:t>
            </w:r>
            <w:r w:rsidRPr="005D0C4F">
              <w:rPr>
                <w:rFonts w:ascii="Times New Roman" w:hAnsi="Times New Roman" w:cs="Times New Roman"/>
                <w:iCs/>
                <w:sz w:val="24"/>
                <w:szCs w:val="24"/>
              </w:rPr>
              <w:t>ости-мягкости  согласные  звуки</w:t>
            </w:r>
          </w:p>
        </w:tc>
        <w:tc>
          <w:tcPr>
            <w:tcW w:w="6345" w:type="dxa"/>
          </w:tcPr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>: способа обозначения твердости-мягкости согласного на письме. Научатся: распознавать в словах мягкие и твердые согласные звуки.</w:t>
            </w:r>
          </w:p>
        </w:tc>
      </w:tr>
      <w:tr w:rsidR="00B82176" w:rsidRPr="005D0C4F" w:rsidTr="00B82176">
        <w:trPr>
          <w:gridAfter w:val="3"/>
          <w:wAfter w:w="8280" w:type="dxa"/>
          <w:trHeight w:val="324"/>
        </w:trPr>
        <w:tc>
          <w:tcPr>
            <w:tcW w:w="959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010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026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B82176" w:rsidRPr="005D0C4F" w:rsidRDefault="00B82176" w:rsidP="005D0C4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Обозначение  мягкости  со</w:t>
            </w:r>
            <w:r w:rsidRPr="005D0C4F">
              <w:rPr>
                <w:rFonts w:ascii="Times New Roman" w:hAnsi="Times New Roman" w:cs="Times New Roman"/>
                <w:iCs/>
                <w:sz w:val="24"/>
                <w:szCs w:val="24"/>
              </w:rPr>
              <w:t>гласных  звуков  мягким  знаком (ребята)</w:t>
            </w:r>
          </w:p>
        </w:tc>
        <w:tc>
          <w:tcPr>
            <w:tcW w:w="6345" w:type="dxa"/>
          </w:tcPr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>: способа обозначения твердости-мягкости согласного на письме. Научатся: распознавать в словах мягкие и твердые согласные звуки.</w:t>
            </w:r>
          </w:p>
        </w:tc>
      </w:tr>
      <w:tr w:rsidR="00B82176" w:rsidRPr="005D0C4F" w:rsidTr="00B82176">
        <w:trPr>
          <w:gridAfter w:val="3"/>
          <w:wAfter w:w="8280" w:type="dxa"/>
          <w:trHeight w:val="324"/>
        </w:trPr>
        <w:tc>
          <w:tcPr>
            <w:tcW w:w="959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010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026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B82176" w:rsidRPr="005D0C4F" w:rsidRDefault="00B82176" w:rsidP="005D0C4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Перенос  слов  с  мягким  знаком</w:t>
            </w:r>
          </w:p>
        </w:tc>
        <w:tc>
          <w:tcPr>
            <w:tcW w:w="6345" w:type="dxa"/>
          </w:tcPr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>: способа обозначения твердости-мягкости согласного на письме. Научатся: распознавать в словах мягкие и твердые согласные звуки.</w:t>
            </w:r>
          </w:p>
        </w:tc>
      </w:tr>
      <w:tr w:rsidR="00B82176" w:rsidRPr="005D0C4F" w:rsidTr="00B82176">
        <w:trPr>
          <w:gridAfter w:val="3"/>
          <w:wAfter w:w="8280" w:type="dxa"/>
          <w:trHeight w:val="324"/>
        </w:trPr>
        <w:tc>
          <w:tcPr>
            <w:tcW w:w="959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010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026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B82176" w:rsidRPr="005D0C4F" w:rsidRDefault="00B82176" w:rsidP="005D0C4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Восстановление  текста  с  нарушенным  порядком  предложений</w:t>
            </w:r>
          </w:p>
        </w:tc>
        <w:tc>
          <w:tcPr>
            <w:tcW w:w="6345" w:type="dxa"/>
          </w:tcPr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научится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спо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собу  обозначения мягкости согласных  с помощью Ь, переносить слова с Ь.</w:t>
            </w:r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Умения: </w:t>
            </w:r>
            <w:proofErr w:type="gramStart"/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распознавать</w:t>
            </w:r>
            <w:proofErr w:type="gramEnd"/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где нужно обозначать мягкость согласного Ь, переносить слова с Ь.</w:t>
            </w:r>
          </w:p>
        </w:tc>
      </w:tr>
      <w:tr w:rsidR="00B82176" w:rsidRPr="005D0C4F" w:rsidTr="00B82176">
        <w:trPr>
          <w:gridAfter w:val="3"/>
          <w:wAfter w:w="8280" w:type="dxa"/>
          <w:trHeight w:val="324"/>
        </w:trPr>
        <w:tc>
          <w:tcPr>
            <w:tcW w:w="959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10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026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B82176" w:rsidRPr="005D0C4F" w:rsidRDefault="00B82176" w:rsidP="005D0C4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Глухие  и  звонкие  согласные   звуки</w:t>
            </w:r>
          </w:p>
        </w:tc>
        <w:tc>
          <w:tcPr>
            <w:tcW w:w="6345" w:type="dxa"/>
          </w:tcPr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научится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спо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собу  обозначения мягкости согласных  с помощью Ь, переносить слова с Ь.</w:t>
            </w:r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Умения: </w:t>
            </w:r>
            <w:proofErr w:type="gramStart"/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распознавать</w:t>
            </w:r>
            <w:proofErr w:type="gramEnd"/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где нужно обозначать мягкость согласного Ь, переносить слова с Ь.</w:t>
            </w:r>
          </w:p>
        </w:tc>
      </w:tr>
      <w:tr w:rsidR="00B82176" w:rsidRPr="005D0C4F" w:rsidTr="00B82176">
        <w:trPr>
          <w:gridAfter w:val="3"/>
          <w:wAfter w:w="8280" w:type="dxa"/>
          <w:trHeight w:val="324"/>
        </w:trPr>
        <w:tc>
          <w:tcPr>
            <w:tcW w:w="959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010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026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B82176" w:rsidRPr="005D0C4F" w:rsidRDefault="00B82176" w:rsidP="005D0C4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Парные  глухие  и  </w:t>
            </w:r>
            <w:r w:rsidRPr="005D0C4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звонкие  согласные</w:t>
            </w:r>
          </w:p>
        </w:tc>
        <w:tc>
          <w:tcPr>
            <w:tcW w:w="6345" w:type="dxa"/>
          </w:tcPr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>Знания: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научатся спо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собу  обозначения мягкости согласных  с помощью Ь, переносить слова с Ь.</w:t>
            </w:r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Умения: </w:t>
            </w:r>
            <w:proofErr w:type="gramStart"/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распознавать</w:t>
            </w:r>
            <w:proofErr w:type="gramEnd"/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где нужно обозначать мягкость согласного Ь, переносить слова с Ь.</w:t>
            </w:r>
          </w:p>
        </w:tc>
      </w:tr>
      <w:tr w:rsidR="00B82176" w:rsidRPr="005D0C4F" w:rsidTr="00B82176">
        <w:trPr>
          <w:gridAfter w:val="3"/>
          <w:wAfter w:w="8280" w:type="dxa"/>
          <w:trHeight w:val="324"/>
        </w:trPr>
        <w:tc>
          <w:tcPr>
            <w:tcW w:w="959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010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026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B82176" w:rsidRPr="005D0C4F" w:rsidRDefault="00B82176" w:rsidP="005D0C4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Обозначение  парных  звонких  и  глухих  согласных звуков  в  конце  слова</w:t>
            </w:r>
          </w:p>
        </w:tc>
        <w:tc>
          <w:tcPr>
            <w:tcW w:w="6345" w:type="dxa"/>
          </w:tcPr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научится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спо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собу проверки написа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 парных согласных в конце слова путем изменения формы слова. </w:t>
            </w:r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Умения: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распознавать в слове парный согласный, требующий проверки, подбирать проверочное слово, обосновывая написание парного согласного в слове.</w:t>
            </w:r>
          </w:p>
        </w:tc>
      </w:tr>
      <w:tr w:rsidR="00B82176" w:rsidRPr="005D0C4F" w:rsidTr="00B82176">
        <w:trPr>
          <w:gridAfter w:val="3"/>
          <w:wAfter w:w="8280" w:type="dxa"/>
          <w:trHeight w:val="324"/>
        </w:trPr>
        <w:tc>
          <w:tcPr>
            <w:tcW w:w="959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010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026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B82176" w:rsidRPr="005D0C4F" w:rsidRDefault="00B82176" w:rsidP="005D0C4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iCs/>
                <w:sz w:val="24"/>
                <w:szCs w:val="24"/>
              </w:rPr>
              <w:t>Правописа</w:t>
            </w:r>
            <w:r w:rsidRPr="005D0C4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ние  парных  согласных  звуков  на  конце  слов</w:t>
            </w:r>
          </w:p>
        </w:tc>
        <w:tc>
          <w:tcPr>
            <w:tcW w:w="6345" w:type="dxa"/>
          </w:tcPr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 </w:t>
            </w: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научится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спо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собу проверки написа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 парных согласных в конце слова путем изменения формы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слова. </w:t>
            </w:r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Умения: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распознавать в слове парный согласный, требующий проверки, подбирать проверочное слово, обосновывая написание парного согласного в слове.</w:t>
            </w:r>
          </w:p>
        </w:tc>
      </w:tr>
      <w:tr w:rsidR="00B82176" w:rsidRPr="005D0C4F" w:rsidTr="00B82176">
        <w:trPr>
          <w:gridAfter w:val="3"/>
          <w:wAfter w:w="8280" w:type="dxa"/>
          <w:trHeight w:val="324"/>
        </w:trPr>
        <w:tc>
          <w:tcPr>
            <w:tcW w:w="959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154</w:t>
            </w:r>
          </w:p>
        </w:tc>
        <w:tc>
          <w:tcPr>
            <w:tcW w:w="1010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026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B82176" w:rsidRPr="005D0C4F" w:rsidRDefault="00B82176" w:rsidP="005D0C4F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iCs/>
                <w:sz w:val="24"/>
                <w:szCs w:val="24"/>
              </w:rPr>
              <w:t>Правописа</w:t>
            </w:r>
            <w:r w:rsidRPr="005D0C4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ние  парных  согласных  звуков  на  конце  слов (медведь)</w:t>
            </w:r>
          </w:p>
        </w:tc>
        <w:tc>
          <w:tcPr>
            <w:tcW w:w="6345" w:type="dxa"/>
          </w:tcPr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научится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спо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собу проверки написа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 парных согласных в конце слова путем изменения формы слова. </w:t>
            </w:r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Умения: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распознавать в слове парный согласный, требующий проверки, подбирать проверочное слово, обосновывая написание парного согласного в слове.</w:t>
            </w:r>
          </w:p>
        </w:tc>
      </w:tr>
      <w:tr w:rsidR="00B82176" w:rsidRPr="005D0C4F" w:rsidTr="00B82176">
        <w:trPr>
          <w:gridAfter w:val="3"/>
          <w:wAfter w:w="8280" w:type="dxa"/>
          <w:trHeight w:val="324"/>
        </w:trPr>
        <w:tc>
          <w:tcPr>
            <w:tcW w:w="959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010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026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B82176" w:rsidRPr="005D0C4F" w:rsidRDefault="00B82176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Шипящие согласные звуки (работа, работать)</w:t>
            </w:r>
          </w:p>
        </w:tc>
        <w:tc>
          <w:tcPr>
            <w:tcW w:w="6345" w:type="dxa"/>
          </w:tcPr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научится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спо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собу проверки написа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 парных согласных в конце слова путем изменения формы слова. </w:t>
            </w:r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Умения: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распознавать в слове парный согласный, требующий проверки, подбирать проверочное слово, обосновывая написание парного согласного в слове.</w:t>
            </w:r>
          </w:p>
        </w:tc>
      </w:tr>
      <w:tr w:rsidR="00B82176" w:rsidRPr="005D0C4F" w:rsidTr="00B82176">
        <w:trPr>
          <w:gridAfter w:val="3"/>
          <w:wAfter w:w="8280" w:type="dxa"/>
          <w:trHeight w:val="324"/>
        </w:trPr>
        <w:tc>
          <w:tcPr>
            <w:tcW w:w="959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010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026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B82176" w:rsidRPr="005D0C4F" w:rsidRDefault="00B82176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iCs/>
                <w:sz w:val="24"/>
                <w:szCs w:val="24"/>
              </w:rPr>
              <w:t>Буквосочетания   ЧК, ЧН</w:t>
            </w:r>
            <w:r w:rsidRPr="005D0C4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, ЧТ (девочка)</w:t>
            </w:r>
          </w:p>
        </w:tc>
        <w:tc>
          <w:tcPr>
            <w:tcW w:w="6345" w:type="dxa"/>
          </w:tcPr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научится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спо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собу проверки написа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 парных согласных в конце слова путем изменения формы слова. </w:t>
            </w:r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Умения: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распознавать в слове парный согласный, требующий проверки, подбирать проверочное слово, обосновывая написание парного согласного в слове.</w:t>
            </w:r>
          </w:p>
        </w:tc>
      </w:tr>
      <w:tr w:rsidR="00B82176" w:rsidRPr="005D0C4F" w:rsidTr="00B82176">
        <w:trPr>
          <w:gridAfter w:val="3"/>
          <w:wAfter w:w="8280" w:type="dxa"/>
          <w:trHeight w:val="324"/>
        </w:trPr>
        <w:tc>
          <w:tcPr>
            <w:tcW w:w="959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010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026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B82176" w:rsidRPr="005D0C4F" w:rsidRDefault="00B82176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Слова  с  ЧК, ЧН, ЧТ</w:t>
            </w:r>
          </w:p>
        </w:tc>
        <w:tc>
          <w:tcPr>
            <w:tcW w:w="6345" w:type="dxa"/>
          </w:tcPr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научится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объ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яснять</w:t>
            </w:r>
            <w:proofErr w:type="gramEnd"/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почему звук шипящий. </w:t>
            </w:r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Умения: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писать слова с  шипящими согласными.</w:t>
            </w:r>
          </w:p>
        </w:tc>
      </w:tr>
      <w:tr w:rsidR="00B82176" w:rsidRPr="005D0C4F" w:rsidTr="00B82176">
        <w:trPr>
          <w:gridAfter w:val="3"/>
          <w:wAfter w:w="8280" w:type="dxa"/>
          <w:trHeight w:val="324"/>
        </w:trPr>
        <w:tc>
          <w:tcPr>
            <w:tcW w:w="959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010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026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B82176" w:rsidRPr="005D0C4F" w:rsidRDefault="00B82176" w:rsidP="005D0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итогам года. Диктант с грамматическим заданием</w:t>
            </w:r>
          </w:p>
        </w:tc>
        <w:tc>
          <w:tcPr>
            <w:tcW w:w="6345" w:type="dxa"/>
          </w:tcPr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научится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объ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яснять, почему правило о сочетаниях </w:t>
            </w:r>
            <w:proofErr w:type="spellStart"/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чк</w:t>
            </w:r>
            <w:proofErr w:type="spellEnd"/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 </w:t>
            </w:r>
            <w:proofErr w:type="spellStart"/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чн</w:t>
            </w:r>
            <w:proofErr w:type="spellEnd"/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чт</w:t>
            </w:r>
            <w:proofErr w:type="spellEnd"/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надо запомнить. </w:t>
            </w:r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Умения: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писать слова с сочетаниями </w:t>
            </w:r>
            <w:proofErr w:type="spellStart"/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чк</w:t>
            </w:r>
            <w:proofErr w:type="spellEnd"/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 </w:t>
            </w:r>
            <w:proofErr w:type="spellStart"/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чн</w:t>
            </w:r>
            <w:proofErr w:type="spellEnd"/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чт</w:t>
            </w:r>
            <w:proofErr w:type="spellEnd"/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этапы своей работы; применять пра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вила правописания слов с сочетаниями </w:t>
            </w:r>
            <w:proofErr w:type="spellStart"/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чк</w:t>
            </w:r>
            <w:proofErr w:type="spellEnd"/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чн</w:t>
            </w:r>
            <w:proofErr w:type="spellEnd"/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чт.</w:t>
            </w:r>
          </w:p>
        </w:tc>
      </w:tr>
      <w:tr w:rsidR="00B82176" w:rsidRPr="005D0C4F" w:rsidTr="00B82176">
        <w:trPr>
          <w:gridAfter w:val="3"/>
          <w:wAfter w:w="8280" w:type="dxa"/>
          <w:trHeight w:val="324"/>
        </w:trPr>
        <w:tc>
          <w:tcPr>
            <w:tcW w:w="959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1010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1026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B82176" w:rsidRPr="005D0C4F" w:rsidRDefault="00B82176" w:rsidP="005D0C4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Буквосочетания ЖИ-ШИ, Ч</w:t>
            </w:r>
            <w:proofErr w:type="gramStart"/>
            <w:r w:rsidRPr="005D0C4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А-</w:t>
            </w:r>
            <w:proofErr w:type="gramEnd"/>
            <w:r w:rsidRPr="005D0C4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ЩА, ЧУ- ЩУ (машина)</w:t>
            </w:r>
          </w:p>
        </w:tc>
        <w:tc>
          <w:tcPr>
            <w:tcW w:w="6345" w:type="dxa"/>
          </w:tcPr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научится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объ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яснять, почему правило о сочетаниях </w:t>
            </w:r>
            <w:proofErr w:type="spellStart"/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чк</w:t>
            </w:r>
            <w:proofErr w:type="spellEnd"/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 </w:t>
            </w:r>
            <w:proofErr w:type="spellStart"/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чн</w:t>
            </w:r>
            <w:proofErr w:type="spellEnd"/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чт</w:t>
            </w:r>
            <w:proofErr w:type="spellEnd"/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надо запомнить. </w:t>
            </w:r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Умения: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писать слова с сочетаниями </w:t>
            </w:r>
            <w:proofErr w:type="spellStart"/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чк</w:t>
            </w:r>
            <w:proofErr w:type="spellEnd"/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 </w:t>
            </w:r>
            <w:proofErr w:type="spellStart"/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чн</w:t>
            </w:r>
            <w:proofErr w:type="spellEnd"/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чт</w:t>
            </w:r>
            <w:proofErr w:type="spellEnd"/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этапы своей работы; применять пра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вила правописания слов с сочетаниями </w:t>
            </w:r>
            <w:proofErr w:type="spellStart"/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чк</w:t>
            </w:r>
            <w:proofErr w:type="spellEnd"/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чн</w:t>
            </w:r>
            <w:proofErr w:type="spellEnd"/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чт.</w:t>
            </w:r>
          </w:p>
        </w:tc>
      </w:tr>
      <w:tr w:rsidR="00B82176" w:rsidRPr="005D0C4F" w:rsidTr="00B82176">
        <w:trPr>
          <w:gridAfter w:val="3"/>
          <w:wAfter w:w="8280" w:type="dxa"/>
          <w:trHeight w:val="324"/>
        </w:trPr>
        <w:tc>
          <w:tcPr>
            <w:tcW w:w="959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010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1026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B82176" w:rsidRPr="005D0C4F" w:rsidRDefault="00B82176" w:rsidP="005D0C4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Слова  с  ЖИ-ШИ, </w:t>
            </w:r>
            <w:proofErr w:type="gramStart"/>
            <w:r w:rsidRPr="005D0C4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ЧА-ЩА</w:t>
            </w:r>
            <w:proofErr w:type="gramEnd"/>
            <w:r w:rsidRPr="005D0C4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,</w:t>
            </w:r>
            <w:r w:rsidRPr="005D0C4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D0C4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ЧУ-ЩУ</w:t>
            </w:r>
          </w:p>
        </w:tc>
        <w:tc>
          <w:tcPr>
            <w:tcW w:w="6345" w:type="dxa"/>
          </w:tcPr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научится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объ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яснять, почему в соче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таниях </w:t>
            </w:r>
            <w:proofErr w:type="spellStart"/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жи</w:t>
            </w:r>
            <w:proofErr w:type="spellEnd"/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 ши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надо запомнить написание гласной </w:t>
            </w:r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>и.</w:t>
            </w:r>
          </w:p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Умения: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писать слова с сочетаниями </w:t>
            </w:r>
            <w:proofErr w:type="spellStart"/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жи</w:t>
            </w:r>
            <w:proofErr w:type="spellEnd"/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 ши,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применять правила пра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вописания слов с сочетаниями </w:t>
            </w:r>
            <w:proofErr w:type="spellStart"/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жи</w:t>
            </w:r>
            <w:proofErr w:type="spellEnd"/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ши,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контролировать и оце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нивать этапы своей ра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боты.</w:t>
            </w:r>
          </w:p>
        </w:tc>
      </w:tr>
      <w:tr w:rsidR="00B82176" w:rsidRPr="005D0C4F" w:rsidTr="00B82176">
        <w:trPr>
          <w:gridAfter w:val="3"/>
          <w:wAfter w:w="8280" w:type="dxa"/>
          <w:trHeight w:val="324"/>
        </w:trPr>
        <w:tc>
          <w:tcPr>
            <w:tcW w:w="959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161</w:t>
            </w:r>
          </w:p>
        </w:tc>
        <w:tc>
          <w:tcPr>
            <w:tcW w:w="1010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1026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B82176" w:rsidRPr="005D0C4F" w:rsidRDefault="00B82176" w:rsidP="005D0C4F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Заглавная  буква  в  словах</w:t>
            </w:r>
          </w:p>
        </w:tc>
        <w:tc>
          <w:tcPr>
            <w:tcW w:w="6345" w:type="dxa"/>
          </w:tcPr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научится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объ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яснять, почему в соче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таниях </w:t>
            </w:r>
            <w:proofErr w:type="spellStart"/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жи</w:t>
            </w:r>
            <w:proofErr w:type="spellEnd"/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 ши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надо запомнить написание гласной </w:t>
            </w:r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>и.</w:t>
            </w:r>
          </w:p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Умения: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писать слова с сочетаниями </w:t>
            </w:r>
            <w:proofErr w:type="spellStart"/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жи</w:t>
            </w:r>
            <w:proofErr w:type="spellEnd"/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 ши,/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правила правописания слов с сочетаниями </w:t>
            </w:r>
            <w:proofErr w:type="spellStart"/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жи</w:t>
            </w:r>
            <w:proofErr w:type="spellEnd"/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D0C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ши, 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нивать этапы своей ра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softHyphen/>
              <w:t>боты.</w:t>
            </w:r>
          </w:p>
        </w:tc>
      </w:tr>
      <w:tr w:rsidR="00B82176" w:rsidRPr="005D0C4F" w:rsidTr="00B82176">
        <w:trPr>
          <w:gridAfter w:val="3"/>
          <w:wAfter w:w="8280" w:type="dxa"/>
          <w:trHeight w:val="324"/>
        </w:trPr>
        <w:tc>
          <w:tcPr>
            <w:tcW w:w="959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010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1026" w:type="dxa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7" w:type="dxa"/>
            <w:gridSpan w:val="3"/>
          </w:tcPr>
          <w:p w:rsidR="00B82176" w:rsidRPr="005D0C4F" w:rsidRDefault="00B82176" w:rsidP="005D0C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C4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Повторение и  обобщение  изученного  материала</w:t>
            </w:r>
          </w:p>
        </w:tc>
        <w:tc>
          <w:tcPr>
            <w:tcW w:w="6345" w:type="dxa"/>
          </w:tcPr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C4F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научится</w:t>
            </w:r>
            <w:r w:rsidRPr="005D0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0C4F"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правила правописания в практической деятельности.</w:t>
            </w:r>
          </w:p>
          <w:p w:rsidR="00B82176" w:rsidRPr="005D0C4F" w:rsidRDefault="00B82176" w:rsidP="005D0C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24969" w:rsidRPr="005D0C4F" w:rsidRDefault="00924969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17BA0" w:rsidRPr="005D0C4F" w:rsidRDefault="00E17BA0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17BA0" w:rsidRPr="005D0C4F" w:rsidRDefault="00E17BA0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368F7" w:rsidRPr="005D0C4F" w:rsidRDefault="00A368F7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368F7" w:rsidRPr="005D0C4F" w:rsidRDefault="00A368F7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368F7" w:rsidRPr="005D0C4F" w:rsidRDefault="00A368F7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368F7" w:rsidRPr="005D0C4F" w:rsidRDefault="00A368F7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368F7" w:rsidRPr="005D0C4F" w:rsidRDefault="00A368F7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368F7" w:rsidRPr="005D0C4F" w:rsidRDefault="00A368F7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368F7" w:rsidRPr="005D0C4F" w:rsidRDefault="00A368F7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368F7" w:rsidRPr="005D0C4F" w:rsidRDefault="00A368F7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368F7" w:rsidRPr="005D0C4F" w:rsidRDefault="00A368F7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368F7" w:rsidRPr="005D0C4F" w:rsidRDefault="00A368F7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368F7" w:rsidRPr="005D0C4F" w:rsidRDefault="00A368F7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368F7" w:rsidRPr="005D0C4F" w:rsidRDefault="00A368F7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368F7" w:rsidRPr="005D0C4F" w:rsidRDefault="00A368F7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368F7" w:rsidRPr="005D0C4F" w:rsidRDefault="00A368F7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368F7" w:rsidRPr="005D0C4F" w:rsidRDefault="00A368F7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368F7" w:rsidRPr="005D0C4F" w:rsidRDefault="00A368F7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368F7" w:rsidRPr="005D0C4F" w:rsidRDefault="00A368F7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368F7" w:rsidRPr="005D0C4F" w:rsidRDefault="00A368F7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74A43" w:rsidRPr="005D0C4F" w:rsidRDefault="00974A43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74A43" w:rsidRPr="005D0C4F" w:rsidRDefault="00974A43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74A43" w:rsidRPr="005D0C4F" w:rsidRDefault="00974A43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74A43" w:rsidRPr="005D0C4F" w:rsidRDefault="00974A43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74A43" w:rsidRPr="005D0C4F" w:rsidRDefault="00974A43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74A43" w:rsidRPr="005D0C4F" w:rsidRDefault="00974A43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74A43" w:rsidRPr="005D0C4F" w:rsidRDefault="00974A43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74A43" w:rsidRPr="005D0C4F" w:rsidRDefault="00974A43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74A43" w:rsidRPr="005D0C4F" w:rsidRDefault="00974A43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74A43" w:rsidRPr="005D0C4F" w:rsidRDefault="00974A43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368F7" w:rsidRPr="005D0C4F" w:rsidRDefault="00A368F7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368F7" w:rsidRPr="005D0C4F" w:rsidRDefault="00A368F7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368F7" w:rsidRPr="005D0C4F" w:rsidRDefault="00A368F7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B25A17" w:rsidRPr="005D0C4F" w:rsidRDefault="00A711DA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D0C4F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9E5241E" wp14:editId="66A78802">
                <wp:simplePos x="0" y="0"/>
                <wp:positionH relativeFrom="column">
                  <wp:posOffset>5594350</wp:posOffset>
                </wp:positionH>
                <wp:positionV relativeFrom="paragraph">
                  <wp:posOffset>6985</wp:posOffset>
                </wp:positionV>
                <wp:extent cx="2543175" cy="371475"/>
                <wp:effectExtent l="0" t="0" r="0" b="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3175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4A43" w:rsidRPr="00DA7539" w:rsidRDefault="00974A43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DA7539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ПРИЛОЖЕНИЕ  №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" o:spid="_x0000_s1029" type="#_x0000_t202" style="position:absolute;margin-left:440.5pt;margin-top:.55pt;width:200.25pt;height:29.2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" filled="f" stroked="f" strokeweight=".5pt">
                <v:textbox>
                  <w:txbxContent>
                    <w:p w:rsidR="00974A43" w:rsidRPr="00DA7539" w:rsidRDefault="00974A43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DA7539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ПРИЛОЖЕНИЕ  №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A711DA" w:rsidRPr="005D0C4F" w:rsidRDefault="00A711DA" w:rsidP="005D0C4F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</w:pPr>
      <w:r w:rsidRPr="005D0C4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Ожидаемые  результаты освоения учебного предмета «Русский язык».</w:t>
      </w:r>
    </w:p>
    <w:p w:rsidR="00607EBA" w:rsidRPr="005D0C4F" w:rsidRDefault="00607EBA" w:rsidP="005D0C4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D0C4F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</w:t>
      </w:r>
    </w:p>
    <w:p w:rsidR="00607EBA" w:rsidRPr="005D0C4F" w:rsidRDefault="00607EBA" w:rsidP="005D0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получит возможность для формирования:</w:t>
      </w:r>
    </w:p>
    <w:p w:rsidR="00607EBA" w:rsidRPr="005D0C4F" w:rsidRDefault="00607EBA" w:rsidP="005D0C4F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внутренней позиции школьника на уровне положительного отношения к школе;</w:t>
      </w:r>
    </w:p>
    <w:p w:rsidR="00607EBA" w:rsidRPr="005D0C4F" w:rsidRDefault="00607EBA" w:rsidP="005D0C4F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положительного отношения к урокам русского языка;</w:t>
      </w:r>
    </w:p>
    <w:p w:rsidR="00607EBA" w:rsidRPr="005D0C4F" w:rsidRDefault="00607EBA" w:rsidP="005D0C4F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уважительного отношения к русскому языку как родному языку русского народа и языкам, на которых говорят другие народы;</w:t>
      </w:r>
    </w:p>
    <w:p w:rsidR="00607EBA" w:rsidRPr="005D0C4F" w:rsidRDefault="00607EBA" w:rsidP="005D0C4F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интереса к языковой и речевой деятельности;</w:t>
      </w:r>
    </w:p>
    <w:p w:rsidR="00607EBA" w:rsidRPr="005D0C4F" w:rsidRDefault="00607EBA" w:rsidP="005D0C4F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о многообразии окружающего мира, некоторых духовных традициях русского народа;</w:t>
      </w:r>
    </w:p>
    <w:p w:rsidR="00607EBA" w:rsidRPr="005D0C4F" w:rsidRDefault="00607EBA" w:rsidP="005D0C4F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об этических чувствах (доброжелательности, сочувствия, сопереживания, отзывчивости, любви ко всему живому на Земле и др.);</w:t>
      </w:r>
    </w:p>
    <w:p w:rsidR="00607EBA" w:rsidRPr="005D0C4F" w:rsidRDefault="00607EBA" w:rsidP="005D0C4F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первоначальных навыков сотрудничества </w:t>
      </w:r>
      <w:proofErr w:type="gramStart"/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сверстниками в процессе выполнения совместной учебной деятельности на уроке и в проектной деятельности;</w:t>
      </w:r>
    </w:p>
    <w:p w:rsidR="00607EBA" w:rsidRPr="005D0C4F" w:rsidRDefault="00607EBA" w:rsidP="005D0C4F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proofErr w:type="spellStart"/>
      <w:r w:rsidRPr="005D0C4F">
        <w:rPr>
          <w:rFonts w:ascii="Times New Roman" w:eastAsia="Calibri" w:hAnsi="Times New Roman" w:cs="Times New Roman"/>
          <w:b/>
          <w:sz w:val="24"/>
          <w:szCs w:val="24"/>
          <w:u w:val="single"/>
        </w:rPr>
        <w:t>Метапредметные</w:t>
      </w:r>
      <w:proofErr w:type="spellEnd"/>
      <w:r w:rsidRPr="005D0C4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результаты</w:t>
      </w:r>
    </w:p>
    <w:p w:rsidR="00607EBA" w:rsidRPr="005D0C4F" w:rsidRDefault="00607EBA" w:rsidP="005D0C4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D0C4F">
        <w:rPr>
          <w:rFonts w:ascii="Times New Roman" w:eastAsia="Calibri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607EBA" w:rsidRPr="005D0C4F" w:rsidRDefault="00607EBA" w:rsidP="005D0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получит возможность для формирования: </w:t>
      </w:r>
    </w:p>
    <w:p w:rsidR="00607EBA" w:rsidRPr="005D0C4F" w:rsidRDefault="00607EBA" w:rsidP="005D0C4F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и сохранять цель и учебную задачу, соответствующую этапу обучения (определённому этапу урока) с помощью учителя;</w:t>
      </w:r>
    </w:p>
    <w:p w:rsidR="00607EBA" w:rsidRPr="005D0C4F" w:rsidRDefault="00607EBA" w:rsidP="005D0C4F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понимать выделенные ориентиры действий (в заданиях учебника, в справочном материале учебника — в памятках) при работе с учебным материалом; </w:t>
      </w:r>
    </w:p>
    <w:p w:rsidR="00607EBA" w:rsidRPr="005D0C4F" w:rsidRDefault="00607EBA" w:rsidP="005D0C4F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своё предположение относительно способов решения учебной задачи;</w:t>
      </w:r>
    </w:p>
    <w:p w:rsidR="00607EBA" w:rsidRPr="005D0C4F" w:rsidRDefault="00607EBA" w:rsidP="005D0C4F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проговаривать вслух последовательность производимых действий, составляющих основу осваиваемой деятельности (опираясь на памятку или предложенный алгоритм);</w:t>
      </w:r>
    </w:p>
    <w:p w:rsidR="00607EBA" w:rsidRPr="005D0C4F" w:rsidRDefault="00607EBA" w:rsidP="005D0C4F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совместно с учителем или одноклассниками результат своих действий, вносить соответствующие коррективы.</w:t>
      </w:r>
    </w:p>
    <w:p w:rsidR="00607EBA" w:rsidRPr="005D0C4F" w:rsidRDefault="00607EBA" w:rsidP="005D0C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универсальные учебные действия</w:t>
      </w:r>
    </w:p>
    <w:p w:rsidR="00607EBA" w:rsidRPr="005D0C4F" w:rsidRDefault="00607EBA" w:rsidP="005D0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получит возможность для формирования: </w:t>
      </w:r>
    </w:p>
    <w:p w:rsidR="00607EBA" w:rsidRPr="005D0C4F" w:rsidRDefault="00607EBA" w:rsidP="005D0C4F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целенаправленно слушать учителя (одноклассников), решая познавательную задачу;</w:t>
      </w:r>
    </w:p>
    <w:p w:rsidR="00607EBA" w:rsidRPr="005D0C4F" w:rsidRDefault="00607EBA" w:rsidP="005D0C4F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учебнике (на форзацах, шмуцтитулах, страницах учебника, в оглавлении, условных обозначениях, словарях учебника);</w:t>
      </w:r>
    </w:p>
    <w:p w:rsidR="00607EBA" w:rsidRPr="005D0C4F" w:rsidRDefault="00607EBA" w:rsidP="005D0C4F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под руководством учителя поиск нужной информации в учебнике и учебных пособиях; </w:t>
      </w:r>
    </w:p>
    <w:p w:rsidR="00607EBA" w:rsidRPr="005D0C4F" w:rsidRDefault="00607EBA" w:rsidP="005D0C4F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знаки, символы, модели, схемы, приведённые в учебнике и учебных пособиях (в том числе в электронном приложении к учебнику);</w:t>
      </w:r>
    </w:p>
    <w:p w:rsidR="00607EBA" w:rsidRPr="005D0C4F" w:rsidRDefault="00607EBA" w:rsidP="005D0C4F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информацией, представленной в разных формах (текст, рисунок, таблица, схема) под руководством учителя;</w:t>
      </w:r>
    </w:p>
    <w:p w:rsidR="00607EBA" w:rsidRPr="005D0C4F" w:rsidRDefault="00607EBA" w:rsidP="005D0C4F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понимать текст, опираясь на содержащуюся в нём информацию, находить необходимые факты, сведения и другую информацию; </w:t>
      </w:r>
    </w:p>
    <w:p w:rsidR="00607EBA" w:rsidRPr="005D0C4F" w:rsidRDefault="00607EBA" w:rsidP="005D0C4F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преобразовывать информацию, полученную из рисунка (таблицы, модели) в словесную форму под руководством учителя;</w:t>
      </w:r>
    </w:p>
    <w:p w:rsidR="00607EBA" w:rsidRPr="005D0C4F" w:rsidRDefault="00607EBA" w:rsidP="005D0C4F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заданный вопрос, в соответствии с ним строить ответ в устной форме;</w:t>
      </w:r>
    </w:p>
    <w:p w:rsidR="00607EBA" w:rsidRPr="005D0C4F" w:rsidRDefault="00607EBA" w:rsidP="005D0C4F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устно монологическое высказывание по предложенной теме (рисунку);</w:t>
      </w:r>
    </w:p>
    <w:p w:rsidR="00607EBA" w:rsidRPr="005D0C4F" w:rsidRDefault="00607EBA" w:rsidP="005D0C4F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анализировать изучаемые факты языка с выделением их отличительных признаков, осуществлять синтез как составление целого из их частей (под руководством учителя); </w:t>
      </w:r>
    </w:p>
    <w:p w:rsidR="00607EBA" w:rsidRPr="005D0C4F" w:rsidRDefault="00607EBA" w:rsidP="005D0C4F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сравнение, сопоставление, классификацию изученных фактов языка по заданному признаку (под руководством учителя); </w:t>
      </w:r>
    </w:p>
    <w:p w:rsidR="00607EBA" w:rsidRPr="005D0C4F" w:rsidRDefault="00607EBA" w:rsidP="005D0C4F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выводы в результате совместной работы класса и учителя;</w:t>
      </w:r>
    </w:p>
    <w:p w:rsidR="00607EBA" w:rsidRPr="005D0C4F" w:rsidRDefault="00607EBA" w:rsidP="005D0C4F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подводить языковой факт под понятие разного уровня обобщения (предмет и слово, обозначающее предмет; слова, обозначающие явления природы, школьные принадлежности и др.); </w:t>
      </w:r>
    </w:p>
    <w:p w:rsidR="00607EBA" w:rsidRPr="005D0C4F" w:rsidRDefault="00607EBA" w:rsidP="005D0C4F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аналогии между изучаемым предметом и собственным опытом (под руководством учителя).</w:t>
      </w:r>
    </w:p>
    <w:p w:rsidR="00607EBA" w:rsidRPr="005D0C4F" w:rsidRDefault="00607EBA" w:rsidP="005D0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</w:t>
      </w: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0C4F">
        <w:rPr>
          <w:rFonts w:ascii="Times New Roman" w:eastAsia="Calibri" w:hAnsi="Times New Roman" w:cs="Times New Roman"/>
          <w:b/>
          <w:sz w:val="24"/>
          <w:szCs w:val="24"/>
        </w:rPr>
        <w:t>универсальные учебные действия</w:t>
      </w:r>
    </w:p>
    <w:p w:rsidR="00607EBA" w:rsidRPr="005D0C4F" w:rsidRDefault="00607EBA" w:rsidP="005D0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получит возможность для формирования</w:t>
      </w:r>
      <w:r w:rsidRPr="005D0C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</w:p>
    <w:p w:rsidR="00607EBA" w:rsidRPr="005D0C4F" w:rsidRDefault="00607EBA" w:rsidP="005D0C4F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слушать собеседника и понимать речь других; </w:t>
      </w:r>
    </w:p>
    <w:p w:rsidR="00607EBA" w:rsidRPr="005D0C4F" w:rsidRDefault="00607EBA" w:rsidP="005D0C4F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свои мысли в устной и письменной форме (на уровне предложения или небольшого текста);</w:t>
      </w:r>
    </w:p>
    <w:p w:rsidR="00607EBA" w:rsidRPr="005D0C4F" w:rsidRDefault="00607EBA" w:rsidP="005D0C4F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участие в диалоге; </w:t>
      </w:r>
    </w:p>
    <w:p w:rsidR="00607EBA" w:rsidRPr="005D0C4F" w:rsidRDefault="00607EBA" w:rsidP="005D0C4F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задавать вопросы, отвечать на вопросы других;</w:t>
      </w:r>
    </w:p>
    <w:p w:rsidR="00607EBA" w:rsidRPr="005D0C4F" w:rsidRDefault="00607EBA" w:rsidP="005D0C4F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работе парами и группами;</w:t>
      </w:r>
    </w:p>
    <w:p w:rsidR="00607EBA" w:rsidRPr="005D0C4F" w:rsidRDefault="00607EBA" w:rsidP="005D0C4F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договариваться о распределении функций и ролей в совместной деятельности;</w:t>
      </w:r>
    </w:p>
    <w:p w:rsidR="00607EBA" w:rsidRPr="005D0C4F" w:rsidRDefault="00607EBA" w:rsidP="005D0C4F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признавать существование различных точек зрения; высказывать собственное мнение;</w:t>
      </w:r>
    </w:p>
    <w:p w:rsidR="00607EBA" w:rsidRPr="005D0C4F" w:rsidRDefault="00607EBA" w:rsidP="005D0C4F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собственное поведение и поведение окружающих, использовать в общении правила вежливости.</w:t>
      </w:r>
    </w:p>
    <w:p w:rsidR="00607EBA" w:rsidRPr="005D0C4F" w:rsidRDefault="00607EBA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607EBA" w:rsidRPr="005D0C4F" w:rsidRDefault="00607EBA" w:rsidP="005D0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предметные результаты освоения программы</w:t>
      </w:r>
    </w:p>
    <w:p w:rsidR="00607EBA" w:rsidRPr="005D0C4F" w:rsidRDefault="00607EBA" w:rsidP="005D0C4F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 русском языке как государственном языке нашей страны, Российской Федерации;</w:t>
      </w:r>
    </w:p>
    <w:p w:rsidR="00607EBA" w:rsidRPr="005D0C4F" w:rsidRDefault="00607EBA" w:rsidP="005D0C4F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 значимости языка и речи в жизни людей;</w:t>
      </w:r>
    </w:p>
    <w:p w:rsidR="00607EBA" w:rsidRPr="005D0C4F" w:rsidRDefault="00607EBA" w:rsidP="005D0C4F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 некоторых понятиях и правилах из области фонетики, графики, орфоэпии, лексики и грамматики, орфографии и пунктуации (в объёме учебной программы);</w:t>
      </w:r>
    </w:p>
    <w:p w:rsidR="00607EBA" w:rsidRPr="005D0C4F" w:rsidRDefault="00607EBA" w:rsidP="005D0C4F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практические умения работать с языковыми единицами; </w:t>
      </w:r>
    </w:p>
    <w:p w:rsidR="00607EBA" w:rsidRPr="005D0C4F" w:rsidRDefault="00607EBA" w:rsidP="005D0C4F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 некоторых изменениях в системе русского языка и его развитии, пополнении словарного запаса русского языка;</w:t>
      </w:r>
    </w:p>
    <w:p w:rsidR="00607EBA" w:rsidRPr="005D0C4F" w:rsidRDefault="00607EBA" w:rsidP="005D0C4F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 правилах речевого этикета;</w:t>
      </w:r>
    </w:p>
    <w:p w:rsidR="00607EBA" w:rsidRPr="005D0C4F" w:rsidRDefault="00607EBA" w:rsidP="005D0C4F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адаптация к языковой и речевой деятельности.</w:t>
      </w:r>
    </w:p>
    <w:p w:rsidR="00607EBA" w:rsidRPr="005D0C4F" w:rsidRDefault="00607EBA" w:rsidP="005D0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речи</w:t>
      </w:r>
    </w:p>
    <w:p w:rsidR="00607EBA" w:rsidRPr="005D0C4F" w:rsidRDefault="00607EBA" w:rsidP="005D0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Обучающийся </w:t>
      </w:r>
      <w:r w:rsidRPr="005D0C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научится:</w:t>
      </w:r>
    </w:p>
    <w:p w:rsidR="00607EBA" w:rsidRPr="005D0C4F" w:rsidRDefault="00607EBA" w:rsidP="005D0C4F">
      <w:pPr>
        <w:numPr>
          <w:ilvl w:val="0"/>
          <w:numId w:val="3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слушать вопрос, понимать его, отвечать на поставленный вопрос;</w:t>
      </w:r>
    </w:p>
    <w:p w:rsidR="00607EBA" w:rsidRPr="005D0C4F" w:rsidRDefault="00607EBA" w:rsidP="005D0C4F">
      <w:pPr>
        <w:numPr>
          <w:ilvl w:val="0"/>
          <w:numId w:val="3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пересказывать сюжет известной сказки по данному рисунку;</w:t>
      </w:r>
    </w:p>
    <w:p w:rsidR="00607EBA" w:rsidRPr="005D0C4F" w:rsidRDefault="00607EBA" w:rsidP="005D0C4F">
      <w:pPr>
        <w:numPr>
          <w:ilvl w:val="0"/>
          <w:numId w:val="3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текст из набора предложений;</w:t>
      </w:r>
    </w:p>
    <w:p w:rsidR="00607EBA" w:rsidRPr="005D0C4F" w:rsidRDefault="00607EBA" w:rsidP="005D0C4F">
      <w:pPr>
        <w:numPr>
          <w:ilvl w:val="0"/>
          <w:numId w:val="3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заголовок текста из ряда заголовков и самостоятельно озаглавливать текст;</w:t>
      </w:r>
    </w:p>
    <w:p w:rsidR="00607EBA" w:rsidRPr="005D0C4F" w:rsidRDefault="00607EBA" w:rsidP="005D0C4F">
      <w:pPr>
        <w:numPr>
          <w:ilvl w:val="0"/>
          <w:numId w:val="3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Calibri" w:hAnsi="Times New Roman" w:cs="Times New Roman"/>
          <w:sz w:val="24"/>
          <w:szCs w:val="24"/>
        </w:rPr>
        <w:t xml:space="preserve">различать устную и письменную речь; </w:t>
      </w:r>
    </w:p>
    <w:p w:rsidR="00607EBA" w:rsidRPr="005D0C4F" w:rsidRDefault="00607EBA" w:rsidP="005D0C4F">
      <w:pPr>
        <w:numPr>
          <w:ilvl w:val="0"/>
          <w:numId w:val="3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Calibri" w:hAnsi="Times New Roman" w:cs="Times New Roman"/>
          <w:sz w:val="24"/>
          <w:szCs w:val="24"/>
        </w:rPr>
        <w:t xml:space="preserve"> различать диалогическую речь; </w:t>
      </w:r>
    </w:p>
    <w:p w:rsidR="00607EBA" w:rsidRPr="005D0C4F" w:rsidRDefault="00607EBA" w:rsidP="005D0C4F">
      <w:pPr>
        <w:numPr>
          <w:ilvl w:val="0"/>
          <w:numId w:val="3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Calibri" w:hAnsi="Times New Roman" w:cs="Times New Roman"/>
          <w:sz w:val="24"/>
          <w:szCs w:val="24"/>
        </w:rPr>
        <w:t xml:space="preserve"> отличать текст от набора не связанных друг с другом предложений.</w:t>
      </w:r>
    </w:p>
    <w:p w:rsidR="00607EBA" w:rsidRPr="005D0C4F" w:rsidRDefault="00607EBA" w:rsidP="005D0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0C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получит возможность научиться</w:t>
      </w: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07EBA" w:rsidRPr="005D0C4F" w:rsidRDefault="00607EBA" w:rsidP="005D0C4F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анализировать текст с нарушенным порядком предложений и восстанавливать их последовательность в тексте;</w:t>
      </w:r>
    </w:p>
    <w:p w:rsidR="00607EBA" w:rsidRPr="005D0C4F" w:rsidRDefault="00607EBA" w:rsidP="005D0C4F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определять тему и главную мысль текста;</w:t>
      </w:r>
    </w:p>
    <w:p w:rsidR="00607EBA" w:rsidRPr="005D0C4F" w:rsidRDefault="00607EBA" w:rsidP="005D0C4F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соотносить заголовок и содержание текста;</w:t>
      </w:r>
    </w:p>
    <w:p w:rsidR="00607EBA" w:rsidRPr="005D0C4F" w:rsidRDefault="00607EBA" w:rsidP="005D0C4F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составлять текст по рисунку и опорным словам (после анализа содержания рисунка); </w:t>
      </w:r>
    </w:p>
    <w:p w:rsidR="00607EBA" w:rsidRPr="005D0C4F" w:rsidRDefault="00607EBA" w:rsidP="005D0C4F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составлять текст по его началу и по его концу;</w:t>
      </w:r>
    </w:p>
    <w:p w:rsidR="00607EBA" w:rsidRPr="005D0C4F" w:rsidRDefault="00607EBA" w:rsidP="005D0C4F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составлять небольшие монологические высказывания по результатам наблюдений за фактами и явлениями языка. </w:t>
      </w:r>
    </w:p>
    <w:p w:rsidR="00607EBA" w:rsidRPr="005D0C4F" w:rsidRDefault="00607EBA" w:rsidP="005D0C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Система языка</w:t>
      </w:r>
    </w:p>
    <w:p w:rsidR="00607EBA" w:rsidRPr="005D0C4F" w:rsidRDefault="00607EBA" w:rsidP="005D0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Фонетика, орфоэпия, графика</w:t>
      </w:r>
    </w:p>
    <w:p w:rsidR="00607EBA" w:rsidRPr="005D0C4F" w:rsidRDefault="00607EBA" w:rsidP="005D0C4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Обучающийся </w:t>
      </w:r>
      <w:r w:rsidRPr="005D0C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научится: </w:t>
      </w:r>
    </w:p>
    <w:p w:rsidR="00607EBA" w:rsidRPr="005D0C4F" w:rsidRDefault="00607EBA" w:rsidP="005D0C4F">
      <w:pPr>
        <w:numPr>
          <w:ilvl w:val="0"/>
          <w:numId w:val="3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различие между звуками и буквами;</w:t>
      </w:r>
    </w:p>
    <w:p w:rsidR="00607EBA" w:rsidRPr="005D0C4F" w:rsidRDefault="00607EBA" w:rsidP="005D0C4F">
      <w:pPr>
        <w:numPr>
          <w:ilvl w:val="0"/>
          <w:numId w:val="3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последовательность звуков в слове и их количество;</w:t>
      </w:r>
    </w:p>
    <w:p w:rsidR="00607EBA" w:rsidRPr="005D0C4F" w:rsidRDefault="00607EBA" w:rsidP="005D0C4F">
      <w:pPr>
        <w:numPr>
          <w:ilvl w:val="0"/>
          <w:numId w:val="3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гласные и согласные звуки, определять их в слове и правильно произносить; </w:t>
      </w:r>
    </w:p>
    <w:p w:rsidR="00607EBA" w:rsidRPr="005D0C4F" w:rsidRDefault="00607EBA" w:rsidP="005D0C4F">
      <w:pPr>
        <w:numPr>
          <w:ilvl w:val="0"/>
          <w:numId w:val="3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качественную характеристику гласного звука в слове: </w:t>
      </w:r>
      <w:proofErr w:type="gramStart"/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ударный</w:t>
      </w:r>
      <w:proofErr w:type="gramEnd"/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безударный;</w:t>
      </w:r>
    </w:p>
    <w:p w:rsidR="00607EBA" w:rsidRPr="005D0C4F" w:rsidRDefault="00607EBA" w:rsidP="005D0C4F">
      <w:pPr>
        <w:numPr>
          <w:ilvl w:val="0"/>
          <w:numId w:val="3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гласный звук [и] и согласный звук [й];</w:t>
      </w:r>
    </w:p>
    <w:p w:rsidR="00607EBA" w:rsidRPr="005D0C4F" w:rsidRDefault="00607EBA" w:rsidP="005D0C4F">
      <w:pPr>
        <w:numPr>
          <w:ilvl w:val="0"/>
          <w:numId w:val="3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согласные звуки: мягкие и твёрдые, глухие и звонкие, определять их в слове и правильно произносить; </w:t>
      </w:r>
    </w:p>
    <w:p w:rsidR="00607EBA" w:rsidRPr="005D0C4F" w:rsidRDefault="00607EBA" w:rsidP="005D0C4F">
      <w:pPr>
        <w:numPr>
          <w:ilvl w:val="0"/>
          <w:numId w:val="3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непарные твёрдые согласные [ж], [ш], [ц], непарные мягкие согласные [</w:t>
      </w:r>
      <w:proofErr w:type="gramStart"/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’], [щ’], находить их в слове, правильно произносить;</w:t>
      </w:r>
    </w:p>
    <w:p w:rsidR="00607EBA" w:rsidRPr="005D0C4F" w:rsidRDefault="00607EBA" w:rsidP="005D0C4F">
      <w:pPr>
        <w:numPr>
          <w:ilvl w:val="0"/>
          <w:numId w:val="3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слово и слог; определять количество слогов в слове, делить слова на слоги;</w:t>
      </w:r>
    </w:p>
    <w:p w:rsidR="00607EBA" w:rsidRPr="005D0C4F" w:rsidRDefault="00607EBA" w:rsidP="005D0C4F">
      <w:pPr>
        <w:numPr>
          <w:ilvl w:val="0"/>
          <w:numId w:val="3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обозначать ударение в слове;</w:t>
      </w:r>
    </w:p>
    <w:p w:rsidR="00607EBA" w:rsidRPr="005D0C4F" w:rsidRDefault="00607EBA" w:rsidP="005D0C4F">
      <w:pPr>
        <w:numPr>
          <w:ilvl w:val="0"/>
          <w:numId w:val="3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называть буквы русского алфавита;</w:t>
      </w:r>
    </w:p>
    <w:p w:rsidR="00607EBA" w:rsidRPr="005D0C4F" w:rsidRDefault="00607EBA" w:rsidP="005D0C4F">
      <w:pPr>
        <w:numPr>
          <w:ilvl w:val="0"/>
          <w:numId w:val="3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Calibri" w:hAnsi="Times New Roman" w:cs="Times New Roman"/>
          <w:sz w:val="24"/>
          <w:szCs w:val="24"/>
        </w:rPr>
        <w:t>называть буквы гласных как показателей твёрдости-мягкости согласных звуков;</w:t>
      </w:r>
    </w:p>
    <w:p w:rsidR="00607EBA" w:rsidRPr="005D0C4F" w:rsidRDefault="00607EBA" w:rsidP="005D0C4F">
      <w:pPr>
        <w:numPr>
          <w:ilvl w:val="0"/>
          <w:numId w:val="3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функцию буквы «мягкий знак» (ь) как показателя мягкости предшествующего согласного звука.</w:t>
      </w:r>
    </w:p>
    <w:p w:rsidR="00607EBA" w:rsidRPr="005D0C4F" w:rsidRDefault="00607EBA" w:rsidP="005D0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0C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получит возможность научиться:</w:t>
      </w:r>
    </w:p>
    <w:p w:rsidR="00607EBA" w:rsidRPr="005D0C4F" w:rsidRDefault="00607EBA" w:rsidP="005D0C4F">
      <w:pPr>
        <w:numPr>
          <w:ilvl w:val="0"/>
          <w:numId w:val="4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над образованием звуков речи;</w:t>
      </w:r>
    </w:p>
    <w:p w:rsidR="00607EBA" w:rsidRPr="005D0C4F" w:rsidRDefault="00607EBA" w:rsidP="005D0C4F">
      <w:pPr>
        <w:numPr>
          <w:ilvl w:val="0"/>
          <w:numId w:val="4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Calibri" w:hAnsi="Times New Roman" w:cs="Times New Roman"/>
          <w:sz w:val="24"/>
          <w:szCs w:val="24"/>
        </w:rPr>
        <w:lastRenderedPageBreak/>
        <w:t>устанавливать соотношение звукового и буквенного состава в словах типа стол, конь, ёлка;</w:t>
      </w:r>
    </w:p>
    <w:p w:rsidR="00607EBA" w:rsidRPr="005D0C4F" w:rsidRDefault="00607EBA" w:rsidP="005D0C4F">
      <w:pPr>
        <w:numPr>
          <w:ilvl w:val="0"/>
          <w:numId w:val="4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функцию букв е, ё</w:t>
      </w:r>
      <w:proofErr w:type="gramStart"/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ю, я  в словах типа клён, ёлка и др.;</w:t>
      </w:r>
    </w:p>
    <w:p w:rsidR="00607EBA" w:rsidRPr="005D0C4F" w:rsidRDefault="00607EBA" w:rsidP="005D0C4F">
      <w:pPr>
        <w:numPr>
          <w:ilvl w:val="0"/>
          <w:numId w:val="4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обозначать на письме звук [й’] в словах типа майка, быстрый;</w:t>
      </w:r>
    </w:p>
    <w:p w:rsidR="00607EBA" w:rsidRPr="005D0C4F" w:rsidRDefault="00607EBA" w:rsidP="005D0C4F">
      <w:pPr>
        <w:numPr>
          <w:ilvl w:val="0"/>
          <w:numId w:val="4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располагать заданные слова в алфавитном порядке;</w:t>
      </w:r>
    </w:p>
    <w:p w:rsidR="00607EBA" w:rsidRPr="005D0C4F" w:rsidRDefault="00607EBA" w:rsidP="005D0C4F">
      <w:pPr>
        <w:numPr>
          <w:ilvl w:val="0"/>
          <w:numId w:val="4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соотношение звукового и буквенного состава в словах типа коньки, утюг, яма, ель;</w:t>
      </w:r>
    </w:p>
    <w:p w:rsidR="00607EBA" w:rsidRPr="005D0C4F" w:rsidRDefault="00607EBA" w:rsidP="005D0C4F">
      <w:pPr>
        <w:numPr>
          <w:ilvl w:val="0"/>
          <w:numId w:val="4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случаи расхождения звукового и буквенного состава слов при орфоэпическом проговаривании (вода, стриж, день, жить и др.);</w:t>
      </w:r>
    </w:p>
    <w:p w:rsidR="00607EBA" w:rsidRPr="005D0C4F" w:rsidRDefault="00607EBA" w:rsidP="005D0C4F">
      <w:pPr>
        <w:numPr>
          <w:ilvl w:val="0"/>
          <w:numId w:val="4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произносить звуки и сочетания звуков в соответствии с нормами литературного языка (круг слов определён «Орфоэпическим словарём» в учебнике).</w:t>
      </w:r>
    </w:p>
    <w:p w:rsidR="00607EBA" w:rsidRPr="005D0C4F" w:rsidRDefault="00607EBA" w:rsidP="005D0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Лексика</w:t>
      </w:r>
    </w:p>
    <w:p w:rsidR="00607EBA" w:rsidRPr="005D0C4F" w:rsidRDefault="00607EBA" w:rsidP="005D0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Обучающийся научится:</w:t>
      </w:r>
    </w:p>
    <w:p w:rsidR="00607EBA" w:rsidRPr="005D0C4F" w:rsidRDefault="00607EBA" w:rsidP="005D0C4F">
      <w:pPr>
        <w:numPr>
          <w:ilvl w:val="0"/>
          <w:numId w:val="4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слово и предложение, слово и слог, слово и набор буквосочетаний (книга — </w:t>
      </w:r>
      <w:proofErr w:type="spellStart"/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агник</w:t>
      </w:r>
      <w:proofErr w:type="spellEnd"/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607EBA" w:rsidRPr="005D0C4F" w:rsidRDefault="00607EBA" w:rsidP="005D0C4F">
      <w:pPr>
        <w:numPr>
          <w:ilvl w:val="0"/>
          <w:numId w:val="4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количество слов в предложении, вычленять слова из предложения; </w:t>
      </w:r>
    </w:p>
    <w:p w:rsidR="00607EBA" w:rsidRPr="005D0C4F" w:rsidRDefault="00607EBA" w:rsidP="005D0C4F">
      <w:pPr>
        <w:numPr>
          <w:ilvl w:val="0"/>
          <w:numId w:val="4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и объединять некоторые слова по значению (люди, животные, растения, инструменты и др.);</w:t>
      </w:r>
    </w:p>
    <w:p w:rsidR="00607EBA" w:rsidRPr="005D0C4F" w:rsidRDefault="00607EBA" w:rsidP="005D0C4F">
      <w:pPr>
        <w:numPr>
          <w:ilvl w:val="0"/>
          <w:numId w:val="4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группу «вежливых» слов (слова-прощания, слова-приветствия, слова-извинения, слова-благодарения);</w:t>
      </w:r>
    </w:p>
    <w:p w:rsidR="00607EBA" w:rsidRPr="005D0C4F" w:rsidRDefault="00607EBA" w:rsidP="005D0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0C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получит возможность научиться</w:t>
      </w:r>
      <w:r w:rsidRPr="005D0C4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07EBA" w:rsidRPr="005D0C4F" w:rsidRDefault="00607EBA" w:rsidP="005D0C4F">
      <w:pPr>
        <w:numPr>
          <w:ilvl w:val="0"/>
          <w:numId w:val="42"/>
        </w:num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D0C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осознавать слово как единство звучания и значения;</w:t>
      </w:r>
    </w:p>
    <w:p w:rsidR="00607EBA" w:rsidRPr="005D0C4F" w:rsidRDefault="00607EBA" w:rsidP="005D0C4F">
      <w:pPr>
        <w:numPr>
          <w:ilvl w:val="0"/>
          <w:numId w:val="4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4F">
        <w:rPr>
          <w:rFonts w:ascii="Times New Roman" w:eastAsia="Calibri" w:hAnsi="Times New Roman" w:cs="Times New Roman"/>
          <w:i/>
          <w:sz w:val="24"/>
          <w:szCs w:val="24"/>
        </w:rPr>
        <w:t>осознавать, что значение слова можно уточнить или определить с помощью толкового словаря;</w:t>
      </w:r>
    </w:p>
    <w:p w:rsidR="00607EBA" w:rsidRPr="005D0C4F" w:rsidRDefault="00607EBA" w:rsidP="005D0C4F">
      <w:pPr>
        <w:numPr>
          <w:ilvl w:val="0"/>
          <w:numId w:val="42"/>
        </w:num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5D0C4F">
        <w:rPr>
          <w:rFonts w:ascii="Times New Roman" w:eastAsia="Calibri" w:hAnsi="Times New Roman" w:cs="Times New Roman"/>
          <w:i/>
          <w:sz w:val="24"/>
          <w:szCs w:val="24"/>
        </w:rPr>
        <w:t>различать предмет (признак, действие) и слово, называющее этот предмет (признак, действие);</w:t>
      </w:r>
      <w:proofErr w:type="gramEnd"/>
    </w:p>
    <w:p w:rsidR="00607EBA" w:rsidRPr="00974A43" w:rsidRDefault="00607EBA" w:rsidP="005D0C4F">
      <w:pPr>
        <w:numPr>
          <w:ilvl w:val="0"/>
          <w:numId w:val="42"/>
        </w:num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D0C4F">
        <w:rPr>
          <w:rFonts w:ascii="Times New Roman" w:eastAsia="Calibri" w:hAnsi="Times New Roman" w:cs="Times New Roman"/>
          <w:i/>
          <w:sz w:val="24"/>
          <w:szCs w:val="24"/>
        </w:rPr>
        <w:t>на практическом уровне различать слова — названия предметов, названия признаков предметов, на</w:t>
      </w:r>
      <w:r w:rsidRPr="00974A43">
        <w:rPr>
          <w:rFonts w:ascii="Times New Roman" w:eastAsia="Calibri" w:hAnsi="Times New Roman" w:cs="Times New Roman"/>
          <w:i/>
          <w:sz w:val="24"/>
          <w:szCs w:val="24"/>
        </w:rPr>
        <w:t>звания действий предметов;</w:t>
      </w:r>
    </w:p>
    <w:p w:rsidR="00607EBA" w:rsidRPr="00974A43" w:rsidRDefault="00607EBA" w:rsidP="00974A43">
      <w:pPr>
        <w:numPr>
          <w:ilvl w:val="0"/>
          <w:numId w:val="42"/>
        </w:num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74A43">
        <w:rPr>
          <w:rFonts w:ascii="Times New Roman" w:eastAsia="Calibri" w:hAnsi="Times New Roman" w:cs="Times New Roman"/>
          <w:i/>
          <w:sz w:val="24"/>
          <w:szCs w:val="24"/>
        </w:rPr>
        <w:t xml:space="preserve">иметь представление о многозначных и однозначных словах (простые случаи), о словах, близких и противоположных по значению; </w:t>
      </w:r>
    </w:p>
    <w:p w:rsidR="00607EBA" w:rsidRPr="00974A43" w:rsidRDefault="00607EBA" w:rsidP="00974A43">
      <w:pPr>
        <w:numPr>
          <w:ilvl w:val="0"/>
          <w:numId w:val="42"/>
        </w:num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74A43">
        <w:rPr>
          <w:rFonts w:ascii="Times New Roman" w:eastAsia="Calibri" w:hAnsi="Times New Roman" w:cs="Times New Roman"/>
          <w:i/>
          <w:sz w:val="24"/>
          <w:szCs w:val="24"/>
        </w:rPr>
        <w:t>подбирать слова, близкие и противоположные по значению, при решении учебных задач.</w:t>
      </w:r>
    </w:p>
    <w:p w:rsidR="00607EBA" w:rsidRPr="00974A43" w:rsidRDefault="00607EBA" w:rsidP="00974A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A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Морфология</w:t>
      </w:r>
    </w:p>
    <w:p w:rsidR="00607EBA" w:rsidRPr="00974A43" w:rsidRDefault="00607EBA" w:rsidP="00974A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74A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974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4A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получит возможность научиться</w:t>
      </w:r>
      <w:r w:rsidRPr="00974A4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07EBA" w:rsidRPr="00974A43" w:rsidRDefault="00607EBA" w:rsidP="00974A43">
      <w:pPr>
        <w:numPr>
          <w:ilvl w:val="0"/>
          <w:numId w:val="43"/>
        </w:num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74A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различать слова, обозначающие предметы (признаки предметов, действия предметов);</w:t>
      </w:r>
    </w:p>
    <w:p w:rsidR="00607EBA" w:rsidRPr="00974A43" w:rsidRDefault="00607EBA" w:rsidP="00974A43">
      <w:pPr>
        <w:numPr>
          <w:ilvl w:val="0"/>
          <w:numId w:val="43"/>
        </w:num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74A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соотносить слова-названия предметов и вопрос, на который отвечают эти слова;</w:t>
      </w:r>
    </w:p>
    <w:p w:rsidR="00607EBA" w:rsidRPr="00974A43" w:rsidRDefault="00607EBA" w:rsidP="00974A43">
      <w:pPr>
        <w:numPr>
          <w:ilvl w:val="0"/>
          <w:numId w:val="43"/>
        </w:num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74A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соотносить слова-названия действий предметов и вопрос, на который отвечают эти слова;</w:t>
      </w:r>
    </w:p>
    <w:p w:rsidR="00607EBA" w:rsidRPr="00974A43" w:rsidRDefault="00607EBA" w:rsidP="00974A43">
      <w:pPr>
        <w:numPr>
          <w:ilvl w:val="0"/>
          <w:numId w:val="43"/>
        </w:num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74A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соотносить слова-названия признаков предметов и вопрос, на который отвечают эти слова;</w:t>
      </w:r>
    </w:p>
    <w:p w:rsidR="00607EBA" w:rsidRPr="00974A43" w:rsidRDefault="00607EBA" w:rsidP="00974A43">
      <w:pPr>
        <w:numPr>
          <w:ilvl w:val="0"/>
          <w:numId w:val="43"/>
        </w:num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74A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различать названия предметов, отвечающие на вопросы к т о? </w:t>
      </w:r>
      <w:proofErr w:type="gramStart"/>
      <w:r w:rsidRPr="00974A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</w:t>
      </w:r>
      <w:proofErr w:type="gramEnd"/>
      <w:r w:rsidRPr="00974A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т о?</w:t>
      </w:r>
    </w:p>
    <w:p w:rsidR="00607EBA" w:rsidRPr="00974A43" w:rsidRDefault="00607EBA" w:rsidP="00974A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7EBA" w:rsidRPr="00974A43" w:rsidRDefault="00607EBA" w:rsidP="00974A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A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Синтаксис</w:t>
      </w:r>
    </w:p>
    <w:p w:rsidR="00607EBA" w:rsidRPr="00974A43" w:rsidRDefault="00607EBA" w:rsidP="00974A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Обучающийся </w:t>
      </w:r>
      <w:r w:rsidRPr="00974A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научится:</w:t>
      </w:r>
    </w:p>
    <w:p w:rsidR="00607EBA" w:rsidRPr="00974A43" w:rsidRDefault="00607EBA" w:rsidP="00974A43">
      <w:pPr>
        <w:numPr>
          <w:ilvl w:val="0"/>
          <w:numId w:val="4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A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текст и предложение, предложение и слова, не составляющие предложения;</w:t>
      </w:r>
    </w:p>
    <w:p w:rsidR="00607EBA" w:rsidRPr="00974A43" w:rsidRDefault="00607EBA" w:rsidP="00974A43">
      <w:pPr>
        <w:numPr>
          <w:ilvl w:val="0"/>
          <w:numId w:val="4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A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выделять предложения из речи; </w:t>
      </w:r>
    </w:p>
    <w:p w:rsidR="00607EBA" w:rsidRPr="00974A43" w:rsidRDefault="00607EBA" w:rsidP="00974A43">
      <w:pPr>
        <w:numPr>
          <w:ilvl w:val="0"/>
          <w:numId w:val="4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A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в устной речи интонацию конца предложения;</w:t>
      </w:r>
    </w:p>
    <w:p w:rsidR="00607EBA" w:rsidRPr="00974A43" w:rsidRDefault="00607EBA" w:rsidP="00974A43">
      <w:pPr>
        <w:numPr>
          <w:ilvl w:val="0"/>
          <w:numId w:val="4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A4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границы предложения в деформированном тексте (из 2—3 предложений), выбирать знак для конца каждого предложения;</w:t>
      </w:r>
    </w:p>
    <w:p w:rsidR="00607EBA" w:rsidRPr="00974A43" w:rsidRDefault="00607EBA" w:rsidP="00974A43">
      <w:pPr>
        <w:numPr>
          <w:ilvl w:val="0"/>
          <w:numId w:val="4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A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схемы предложений и предложения, соответствующие этим схемам;</w:t>
      </w:r>
    </w:p>
    <w:p w:rsidR="00607EBA" w:rsidRPr="00974A43" w:rsidRDefault="00607EBA" w:rsidP="00974A43">
      <w:pPr>
        <w:numPr>
          <w:ilvl w:val="0"/>
          <w:numId w:val="4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A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предложения из слов (в том числе из слов, данных не в начальной форме);</w:t>
      </w:r>
    </w:p>
    <w:p w:rsidR="00607EBA" w:rsidRPr="00974A43" w:rsidRDefault="00607EBA" w:rsidP="00974A43">
      <w:pPr>
        <w:numPr>
          <w:ilvl w:val="0"/>
          <w:numId w:val="4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A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предложения по схеме, рисунку, на заданную тему (например, на тему «Весна»);</w:t>
      </w:r>
    </w:p>
    <w:p w:rsidR="00607EBA" w:rsidRPr="00974A43" w:rsidRDefault="00607EBA" w:rsidP="00974A43">
      <w:pPr>
        <w:numPr>
          <w:ilvl w:val="0"/>
          <w:numId w:val="4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A43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предложения под диктовку, а также составлять их схемы.</w:t>
      </w:r>
    </w:p>
    <w:p w:rsidR="00607EBA" w:rsidRPr="00974A43" w:rsidRDefault="00607EBA" w:rsidP="00974A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74A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974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4A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получит возможность научиться:</w:t>
      </w:r>
    </w:p>
    <w:p w:rsidR="00607EBA" w:rsidRPr="00974A43" w:rsidRDefault="00607EBA" w:rsidP="00974A43">
      <w:pPr>
        <w:numPr>
          <w:ilvl w:val="0"/>
          <w:numId w:val="45"/>
        </w:num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74A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определять существенные признаки предложения: законченность мысли и интонацию конца предложения; </w:t>
      </w:r>
    </w:p>
    <w:p w:rsidR="00607EBA" w:rsidRPr="00974A43" w:rsidRDefault="00607EBA" w:rsidP="00974A43">
      <w:pPr>
        <w:numPr>
          <w:ilvl w:val="0"/>
          <w:numId w:val="45"/>
        </w:num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74A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устанавливать связь слов в предложении;</w:t>
      </w:r>
    </w:p>
    <w:p w:rsidR="00607EBA" w:rsidRPr="00B63647" w:rsidRDefault="00607EBA" w:rsidP="00B63647">
      <w:pPr>
        <w:numPr>
          <w:ilvl w:val="0"/>
          <w:numId w:val="45"/>
        </w:num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74A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сравнивать предложения по цели высказывания и по интонации (без терминов) с опорой на содержание (цель высказывания), на интонацию, (мелодику, логическое ударение), порядок слов, знаки конца предложения.</w:t>
      </w:r>
    </w:p>
    <w:p w:rsidR="00607EBA" w:rsidRPr="00974A43" w:rsidRDefault="00607EBA" w:rsidP="00974A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A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Орфография и пунктуация</w:t>
      </w:r>
    </w:p>
    <w:p w:rsidR="00607EBA" w:rsidRPr="00974A43" w:rsidRDefault="00607EBA" w:rsidP="00974A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Обучающийся </w:t>
      </w:r>
      <w:r w:rsidRPr="00974A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научится:</w:t>
      </w:r>
    </w:p>
    <w:p w:rsidR="00607EBA" w:rsidRPr="00974A43" w:rsidRDefault="00607EBA" w:rsidP="00974A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применять изученные правила правописания: </w:t>
      </w:r>
    </w:p>
    <w:p w:rsidR="00607EBA" w:rsidRPr="00974A43" w:rsidRDefault="00607EBA" w:rsidP="00974A43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раздельное написание слов в предложении; </w:t>
      </w:r>
    </w:p>
    <w:p w:rsidR="00607EBA" w:rsidRPr="00974A43" w:rsidRDefault="00607EBA" w:rsidP="00974A43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A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написание гласных и, а, у после шипящих согласных ж, ш, ч</w:t>
      </w:r>
      <w:proofErr w:type="gramStart"/>
      <w:r w:rsidRPr="00974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974A43">
        <w:rPr>
          <w:rFonts w:ascii="Times New Roman" w:eastAsia="Times New Roman" w:hAnsi="Times New Roman" w:cs="Times New Roman"/>
          <w:sz w:val="24"/>
          <w:szCs w:val="24"/>
          <w:lang w:eastAsia="ru-RU"/>
        </w:rPr>
        <w:t>щ (в положении под ударением);</w:t>
      </w:r>
    </w:p>
    <w:p w:rsidR="00607EBA" w:rsidRPr="00974A43" w:rsidRDefault="00607EBA" w:rsidP="00974A43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 мягкого знака после шипящих в буквосочетаниях </w:t>
      </w:r>
      <w:proofErr w:type="spellStart"/>
      <w:r w:rsidRPr="00974A43">
        <w:rPr>
          <w:rFonts w:ascii="Times New Roman" w:eastAsia="Times New Roman" w:hAnsi="Times New Roman" w:cs="Times New Roman"/>
          <w:sz w:val="24"/>
          <w:szCs w:val="24"/>
          <w:lang w:eastAsia="ru-RU"/>
        </w:rPr>
        <w:t>чк</w:t>
      </w:r>
      <w:proofErr w:type="spellEnd"/>
      <w:r w:rsidRPr="00974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74A43">
        <w:rPr>
          <w:rFonts w:ascii="Times New Roman" w:eastAsia="Times New Roman" w:hAnsi="Times New Roman" w:cs="Times New Roman"/>
          <w:sz w:val="24"/>
          <w:szCs w:val="24"/>
          <w:lang w:eastAsia="ru-RU"/>
        </w:rPr>
        <w:t>чн</w:t>
      </w:r>
      <w:proofErr w:type="spellEnd"/>
      <w:r w:rsidRPr="00974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74A43">
        <w:rPr>
          <w:rFonts w:ascii="Times New Roman" w:eastAsia="Times New Roman" w:hAnsi="Times New Roman" w:cs="Times New Roman"/>
          <w:sz w:val="24"/>
          <w:szCs w:val="24"/>
          <w:lang w:eastAsia="ru-RU"/>
        </w:rPr>
        <w:t>чт</w:t>
      </w:r>
      <w:proofErr w:type="spellEnd"/>
      <w:r w:rsidRPr="00974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607EBA" w:rsidRPr="00974A43" w:rsidRDefault="00607EBA" w:rsidP="00974A43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перенос слов; </w:t>
      </w:r>
    </w:p>
    <w:p w:rsidR="00607EBA" w:rsidRPr="00974A43" w:rsidRDefault="00607EBA" w:rsidP="00974A43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прописная буква в начале предложения, в именах собственных; </w:t>
      </w:r>
    </w:p>
    <w:p w:rsidR="00607EBA" w:rsidRPr="00974A43" w:rsidRDefault="00607EBA" w:rsidP="00974A43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непроверяемые гласные и согласные в </w:t>
      </w:r>
      <w:proofErr w:type="gramStart"/>
      <w:r w:rsidRPr="00974A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корне слова</w:t>
      </w:r>
      <w:proofErr w:type="gramEnd"/>
      <w:r w:rsidRPr="00974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(перечень слов дан в учебнике); </w:t>
      </w:r>
    </w:p>
    <w:p w:rsidR="00607EBA" w:rsidRPr="00974A43" w:rsidRDefault="00607EBA" w:rsidP="00974A43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A4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конца предложения точка, вопросительный знак и восклицательный знак</w:t>
      </w:r>
      <w:proofErr w:type="gramStart"/>
      <w:r w:rsidRPr="00974A43">
        <w:rPr>
          <w:rFonts w:ascii="Times New Roman" w:eastAsia="Times New Roman" w:hAnsi="Times New Roman" w:cs="Times New Roman"/>
          <w:sz w:val="24"/>
          <w:szCs w:val="24"/>
          <w:lang w:eastAsia="ru-RU"/>
        </w:rPr>
        <w:t>;;</w:t>
      </w:r>
      <w:proofErr w:type="gramEnd"/>
    </w:p>
    <w:p w:rsidR="00607EBA" w:rsidRPr="00974A43" w:rsidRDefault="00607EBA" w:rsidP="00974A43">
      <w:pPr>
        <w:numPr>
          <w:ilvl w:val="0"/>
          <w:numId w:val="4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A4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безошибочно списывать текст  объёмом 20-25 слов с доски и из учебника;</w:t>
      </w:r>
    </w:p>
    <w:p w:rsidR="00607EBA" w:rsidRPr="00974A43" w:rsidRDefault="00607EBA" w:rsidP="00974A43">
      <w:pPr>
        <w:numPr>
          <w:ilvl w:val="0"/>
          <w:numId w:val="4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A43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под диктовку тексты объёмом 15-20 слов в соответствии с изученными правилами.</w:t>
      </w:r>
    </w:p>
    <w:p w:rsidR="00607EBA" w:rsidRPr="00974A43" w:rsidRDefault="00607EBA" w:rsidP="00974A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74A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974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4A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получит возможность научиться:</w:t>
      </w:r>
    </w:p>
    <w:p w:rsidR="00607EBA" w:rsidRPr="00974A43" w:rsidRDefault="00607EBA" w:rsidP="00974A43">
      <w:pPr>
        <w:numPr>
          <w:ilvl w:val="0"/>
          <w:numId w:val="47"/>
        </w:num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74A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определять случаи расхождения звукового и буквенного состава слов;</w:t>
      </w:r>
    </w:p>
    <w:p w:rsidR="00607EBA" w:rsidRPr="00974A43" w:rsidRDefault="00607EBA" w:rsidP="00974A43">
      <w:pPr>
        <w:numPr>
          <w:ilvl w:val="0"/>
          <w:numId w:val="47"/>
        </w:num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74A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писать двусложные слова с безударным гласным звуком в двусложных словах (простейшие случаи, слова типа вода, трава, зима, стрела);</w:t>
      </w:r>
    </w:p>
    <w:p w:rsidR="00607EBA" w:rsidRPr="00974A43" w:rsidRDefault="00607EBA" w:rsidP="00974A43">
      <w:pPr>
        <w:numPr>
          <w:ilvl w:val="0"/>
          <w:numId w:val="47"/>
        </w:num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74A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писать слова с парным по глухости-звонкости согласным звуком на конце слова (простейшие случаи, слова типа глаз, дуб);</w:t>
      </w:r>
    </w:p>
    <w:p w:rsidR="00607EBA" w:rsidRPr="00974A43" w:rsidRDefault="00607EBA" w:rsidP="00974A43">
      <w:pPr>
        <w:numPr>
          <w:ilvl w:val="0"/>
          <w:numId w:val="47"/>
        </w:num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74A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применять орфографическое чтение (проговаривание) при письме под диктовку и при списывании; </w:t>
      </w:r>
    </w:p>
    <w:p w:rsidR="00607EBA" w:rsidRPr="00974A43" w:rsidRDefault="00607EBA" w:rsidP="00974A43">
      <w:pPr>
        <w:numPr>
          <w:ilvl w:val="0"/>
          <w:numId w:val="47"/>
        </w:num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74A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пользоваться «Орфографическим словарём» в учебнике как средством самоконтроля.</w:t>
      </w:r>
    </w:p>
    <w:p w:rsidR="00974A43" w:rsidRPr="00974A43" w:rsidRDefault="00974A43" w:rsidP="00974A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5A17" w:rsidRPr="00974A43" w:rsidRDefault="00B25A17" w:rsidP="00974A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5A17" w:rsidRPr="00974A43" w:rsidRDefault="00B25A17" w:rsidP="00974A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5A17" w:rsidRPr="00974A43" w:rsidRDefault="00974A43" w:rsidP="00974A43">
      <w:pPr>
        <w:tabs>
          <w:tab w:val="left" w:pos="709"/>
        </w:tabs>
        <w:spacing w:after="0" w:line="240" w:lineRule="auto"/>
        <w:ind w:left="709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ar-SA"/>
        </w:rPr>
      </w:pPr>
      <w:r w:rsidRPr="00974A43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0658A40" wp14:editId="12758588">
                <wp:simplePos x="0" y="0"/>
                <wp:positionH relativeFrom="column">
                  <wp:posOffset>5441950</wp:posOffset>
                </wp:positionH>
                <wp:positionV relativeFrom="paragraph">
                  <wp:posOffset>-339725</wp:posOffset>
                </wp:positionV>
                <wp:extent cx="2543175" cy="371475"/>
                <wp:effectExtent l="0" t="0" r="0" b="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3175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74A43" w:rsidRPr="00DA7539" w:rsidRDefault="00974A43" w:rsidP="00B25A17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DA7539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ПРИЛОЖЕНИЕ  №4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" o:spid="_x0000_s1030" type="#_x0000_t202" style="position:absolute;left:0;text-align:left;margin-left:428.5pt;margin-top:-26.75pt;width:200.25pt;height:29.2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" filled="f" stroked="f" strokeweight=".5pt">
                <v:textbox>
                  <w:txbxContent>
                    <w:p w:rsidR="00974A43" w:rsidRPr="00DA7539" w:rsidRDefault="00974A43" w:rsidP="00B25A17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DA7539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ПРИЛОЖЕНИЕ  №4</w:t>
                      </w:r>
                    </w:p>
                  </w:txbxContent>
                </v:textbox>
              </v:shape>
            </w:pict>
          </mc:Fallback>
        </mc:AlternateContent>
      </w:r>
      <w:r w:rsidR="00B25A17" w:rsidRPr="00974A43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ar-SA"/>
        </w:rPr>
        <w:t xml:space="preserve">Критерии и нормы оценки </w:t>
      </w:r>
      <w:r w:rsidR="00A711DA" w:rsidRPr="00974A43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ar-SA"/>
        </w:rPr>
        <w:t>изучения учебного предмета</w:t>
      </w:r>
    </w:p>
    <w:p w:rsidR="00B25A17" w:rsidRPr="00974A43" w:rsidRDefault="00B25A17" w:rsidP="00974A43">
      <w:pPr>
        <w:tabs>
          <w:tab w:val="left" w:pos="709"/>
        </w:tabs>
        <w:spacing w:after="0" w:line="240" w:lineRule="auto"/>
        <w:ind w:left="709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</w:p>
    <w:p w:rsidR="00B25A17" w:rsidRPr="00974A43" w:rsidRDefault="00A711DA" w:rsidP="00974A43">
      <w:pP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74A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</w:t>
      </w:r>
      <w:r w:rsidR="00B25A17" w:rsidRPr="00974A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Оценивание младших школьников в течение первого года обучения осуществляются в форме словесных качественных оценок на </w:t>
      </w:r>
      <w:proofErr w:type="spellStart"/>
      <w:r w:rsidR="00B25A17" w:rsidRPr="00974A43">
        <w:rPr>
          <w:rFonts w:ascii="Times New Roman" w:eastAsia="Calibri" w:hAnsi="Times New Roman" w:cs="Times New Roman"/>
          <w:sz w:val="24"/>
          <w:szCs w:val="24"/>
          <w:lang w:eastAsia="ar-SA"/>
        </w:rPr>
        <w:t>критериальной</w:t>
      </w:r>
      <w:proofErr w:type="spellEnd"/>
      <w:r w:rsidR="00B25A17" w:rsidRPr="00974A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основе. Использование данных форм оценивания осуществляется в соответствии с методическим письмом министерства образования от 03.06. 2003 № 13-51-120/13 «О системе оценивания учебных достижений младших школьников в условиях </w:t>
      </w:r>
      <w:proofErr w:type="spellStart"/>
      <w:r w:rsidR="00B25A17" w:rsidRPr="00974A43">
        <w:rPr>
          <w:rFonts w:ascii="Times New Roman" w:eastAsia="Calibri" w:hAnsi="Times New Roman" w:cs="Times New Roman"/>
          <w:sz w:val="24"/>
          <w:szCs w:val="24"/>
          <w:lang w:eastAsia="ar-SA"/>
        </w:rPr>
        <w:t>безотметочного</w:t>
      </w:r>
      <w:proofErr w:type="spellEnd"/>
      <w:r w:rsidR="00B25A17" w:rsidRPr="00974A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обучения в общеобразовательных учреждениях».</w:t>
      </w:r>
    </w:p>
    <w:p w:rsidR="00B25A17" w:rsidRPr="00974A43" w:rsidRDefault="00B25A17" w:rsidP="00974A43">
      <w:pPr>
        <w:tabs>
          <w:tab w:val="left" w:pos="709"/>
        </w:tabs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B25A17" w:rsidRPr="00974A43" w:rsidRDefault="00A711DA" w:rsidP="00974A43">
      <w:pP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74A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</w:t>
      </w:r>
      <w:r w:rsidR="00B25A17" w:rsidRPr="00974A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В I классе используется только словесная оценка, критериями которой является соответствие или несоответствие требованиям программы. Оценки фиксируются и накапливаются в таблицах образовательных результатов (предметных, </w:t>
      </w:r>
      <w:proofErr w:type="spellStart"/>
      <w:r w:rsidR="00B25A17" w:rsidRPr="00974A43">
        <w:rPr>
          <w:rFonts w:ascii="Times New Roman" w:eastAsia="Calibri" w:hAnsi="Times New Roman" w:cs="Times New Roman"/>
          <w:sz w:val="24"/>
          <w:szCs w:val="24"/>
          <w:lang w:eastAsia="ar-SA"/>
        </w:rPr>
        <w:t>метапредметных</w:t>
      </w:r>
      <w:proofErr w:type="spellEnd"/>
      <w:r w:rsidR="00B25A17" w:rsidRPr="00974A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и личностных) и в портфолио.</w:t>
      </w:r>
    </w:p>
    <w:p w:rsidR="00B25A17" w:rsidRPr="00974A43" w:rsidRDefault="00B25A17" w:rsidP="00974A43">
      <w:pPr>
        <w:tabs>
          <w:tab w:val="left" w:pos="709"/>
        </w:tabs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B25A17" w:rsidRPr="00974A43" w:rsidRDefault="00B25A17" w:rsidP="00974A43">
      <w:pP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proofErr w:type="spellStart"/>
      <w:r w:rsidRPr="00974A43">
        <w:rPr>
          <w:rFonts w:ascii="Times New Roman" w:eastAsia="Calibri" w:hAnsi="Times New Roman" w:cs="Times New Roman"/>
          <w:sz w:val="24"/>
          <w:szCs w:val="24"/>
          <w:lang w:eastAsia="ar-SA"/>
        </w:rPr>
        <w:t>Метапредметные</w:t>
      </w:r>
      <w:proofErr w:type="spellEnd"/>
      <w:r w:rsidRPr="00974A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и личностные диагностические работы (один раз в год </w:t>
      </w:r>
      <w:proofErr w:type="gramStart"/>
      <w:r w:rsidRPr="00974A43">
        <w:rPr>
          <w:rFonts w:ascii="Times New Roman" w:eastAsia="Calibri" w:hAnsi="Times New Roman" w:cs="Times New Roman"/>
          <w:sz w:val="24"/>
          <w:szCs w:val="24"/>
          <w:lang w:eastAsia="ar-SA"/>
        </w:rPr>
        <w:t>-о</w:t>
      </w:r>
      <w:proofErr w:type="gramEnd"/>
      <w:r w:rsidRPr="00974A43">
        <w:rPr>
          <w:rFonts w:ascii="Times New Roman" w:eastAsia="Calibri" w:hAnsi="Times New Roman" w:cs="Times New Roman"/>
          <w:sz w:val="24"/>
          <w:szCs w:val="24"/>
          <w:lang w:eastAsia="ar-SA"/>
        </w:rPr>
        <w:t>бязательно)</w:t>
      </w:r>
    </w:p>
    <w:p w:rsidR="00B25A17" w:rsidRPr="00974A43" w:rsidRDefault="00B25A17" w:rsidP="00974A43">
      <w:pPr>
        <w:tabs>
          <w:tab w:val="left" w:pos="709"/>
        </w:tabs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B25A17" w:rsidRPr="00974A43" w:rsidRDefault="00B25A17" w:rsidP="00974A43">
      <w:pP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74A43">
        <w:rPr>
          <w:rFonts w:ascii="Times New Roman" w:eastAsia="Calibri" w:hAnsi="Times New Roman" w:cs="Times New Roman"/>
          <w:sz w:val="24"/>
          <w:szCs w:val="24"/>
          <w:lang w:eastAsia="ar-SA"/>
        </w:rPr>
        <w:t>Предметные контрольные работы (один раз в четверть - обязательно).</w:t>
      </w:r>
    </w:p>
    <w:p w:rsidR="00B25A17" w:rsidRPr="00974A43" w:rsidRDefault="00B25A17" w:rsidP="00974A43">
      <w:pPr>
        <w:tabs>
          <w:tab w:val="left" w:pos="709"/>
        </w:tabs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B25A17" w:rsidRPr="00974A43" w:rsidRDefault="00A711DA" w:rsidP="00974A43">
      <w:pP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74A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</w:t>
      </w:r>
      <w:r w:rsidR="00B25A17" w:rsidRPr="00974A43">
        <w:rPr>
          <w:rFonts w:ascii="Times New Roman" w:eastAsia="Calibri" w:hAnsi="Times New Roman" w:cs="Times New Roman"/>
          <w:sz w:val="24"/>
          <w:szCs w:val="24"/>
          <w:lang w:eastAsia="ar-SA"/>
        </w:rPr>
        <w:t>В первом классе вместо бальных отметок допустимо использовать только положительную и не различаемую по уровням фиксацию.</w:t>
      </w:r>
    </w:p>
    <w:p w:rsidR="00B25A17" w:rsidRPr="00974A43" w:rsidRDefault="00B25A17" w:rsidP="00974A43">
      <w:pPr>
        <w:tabs>
          <w:tab w:val="left" w:pos="709"/>
        </w:tabs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B25A17" w:rsidRPr="00974A43" w:rsidRDefault="00A711DA" w:rsidP="00974A43">
      <w:pP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74A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</w:t>
      </w:r>
      <w:r w:rsidR="00B25A17" w:rsidRPr="00974A43">
        <w:rPr>
          <w:rFonts w:ascii="Times New Roman" w:eastAsia="Calibri" w:hAnsi="Times New Roman" w:cs="Times New Roman"/>
          <w:sz w:val="24"/>
          <w:szCs w:val="24"/>
          <w:lang w:eastAsia="ar-SA"/>
        </w:rPr>
        <w:t>Успешность усвоения программ первоклассниками характеризуется качественной оценкой на основе «Листа образовательных достижений», включающего совокупность критериев освоения программы первого класса. Учитель составляет характеристику образовательных достижений первоклассника в соответствии с Листом оценки.</w:t>
      </w:r>
    </w:p>
    <w:p w:rsidR="00B25A17" w:rsidRPr="00974A43" w:rsidRDefault="00B25A17" w:rsidP="00974A43">
      <w:pPr>
        <w:tabs>
          <w:tab w:val="left" w:pos="709"/>
        </w:tabs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B25A17" w:rsidRPr="00974A43" w:rsidRDefault="00A711DA" w:rsidP="00974A43">
      <w:pP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74A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</w:t>
      </w:r>
      <w:r w:rsidR="00B25A17" w:rsidRPr="00974A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После проведения итоговых контрольных работ по предметам и диагностик </w:t>
      </w:r>
      <w:proofErr w:type="spellStart"/>
      <w:r w:rsidR="00B25A17" w:rsidRPr="00974A43">
        <w:rPr>
          <w:rFonts w:ascii="Times New Roman" w:eastAsia="Calibri" w:hAnsi="Times New Roman" w:cs="Times New Roman"/>
          <w:sz w:val="24"/>
          <w:szCs w:val="24"/>
          <w:lang w:eastAsia="ar-SA"/>
        </w:rPr>
        <w:t>метапредметных</w:t>
      </w:r>
      <w:proofErr w:type="spellEnd"/>
      <w:r w:rsidR="00B25A17" w:rsidRPr="00974A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результатов используются таблицы результатов, в которые учитель выставляет отметку за каждое из заданий в таблицу результатов. Отметки в таблицы результатов выставляются в 1 классе в виде «+» (зачет, выполнение задания) или «</w:t>
      </w:r>
      <w:proofErr w:type="gramStart"/>
      <w:r w:rsidR="00B25A17" w:rsidRPr="00974A43">
        <w:rPr>
          <w:rFonts w:ascii="Times New Roman" w:eastAsia="Calibri" w:hAnsi="Times New Roman" w:cs="Times New Roman"/>
          <w:sz w:val="24"/>
          <w:szCs w:val="24"/>
          <w:lang w:eastAsia="ar-SA"/>
        </w:rPr>
        <w:t>-»</w:t>
      </w:r>
      <w:proofErr w:type="gramEnd"/>
      <w:r w:rsidR="00B25A17" w:rsidRPr="00974A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(задание не выполнено).</w:t>
      </w:r>
    </w:p>
    <w:p w:rsidR="00B25A17" w:rsidRPr="00974A43" w:rsidRDefault="00B25A17" w:rsidP="00974A43">
      <w:pPr>
        <w:tabs>
          <w:tab w:val="left" w:pos="709"/>
        </w:tabs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B25A17" w:rsidRPr="00974A43" w:rsidRDefault="00B25A17" w:rsidP="00974A43">
      <w:pP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74A43">
        <w:rPr>
          <w:rFonts w:ascii="Times New Roman" w:eastAsia="Calibri" w:hAnsi="Times New Roman" w:cs="Times New Roman"/>
          <w:sz w:val="24"/>
          <w:szCs w:val="24"/>
          <w:lang w:eastAsia="ar-SA"/>
        </w:rPr>
        <w:t>Условия эффективности системы оценки - систематичность, личностная ориентированность, динамика.</w:t>
      </w:r>
    </w:p>
    <w:p w:rsidR="00B25A17" w:rsidRPr="00974A43" w:rsidRDefault="00B25A17" w:rsidP="00974A43">
      <w:pPr>
        <w:tabs>
          <w:tab w:val="left" w:pos="709"/>
        </w:tabs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B25A17" w:rsidRPr="00974A43" w:rsidRDefault="00A711DA" w:rsidP="00974A43">
      <w:pP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74A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</w:t>
      </w:r>
      <w:r w:rsidR="00B25A17" w:rsidRPr="00974A43">
        <w:rPr>
          <w:rFonts w:ascii="Times New Roman" w:eastAsia="Calibri" w:hAnsi="Times New Roman" w:cs="Times New Roman"/>
          <w:sz w:val="24"/>
          <w:szCs w:val="24"/>
          <w:lang w:eastAsia="ar-SA"/>
        </w:rPr>
        <w:t>Конечная цель системы контроля и оценки заключается в переводе внешней оценки во внутреннюю самооценку и в достижении (в перспективе) полной ответственности обучаемого за процесс и результат непрерывного самообразования.</w:t>
      </w:r>
    </w:p>
    <w:p w:rsidR="00B25A17" w:rsidRPr="00974A43" w:rsidRDefault="00B25A17" w:rsidP="00974A43">
      <w:pPr>
        <w:tabs>
          <w:tab w:val="left" w:pos="709"/>
        </w:tabs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B25A17" w:rsidRPr="00974A43" w:rsidRDefault="00B25A17" w:rsidP="00974A43">
      <w:pPr>
        <w:tabs>
          <w:tab w:val="left" w:pos="709"/>
        </w:tabs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74A43">
        <w:rPr>
          <w:rFonts w:ascii="Times New Roman" w:eastAsia="Calibri" w:hAnsi="Times New Roman" w:cs="Times New Roman"/>
          <w:sz w:val="24"/>
          <w:szCs w:val="24"/>
          <w:lang w:eastAsia="ar-SA"/>
        </w:rPr>
        <w:t>Шкала самооценки:</w:t>
      </w:r>
    </w:p>
    <w:p w:rsidR="00B25A17" w:rsidRPr="00974A43" w:rsidRDefault="00B25A17" w:rsidP="00974A43">
      <w:pPr>
        <w:tabs>
          <w:tab w:val="left" w:pos="709"/>
        </w:tabs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B25A17" w:rsidRPr="00974A43" w:rsidRDefault="00B25A17" w:rsidP="00974A43">
      <w:pPr>
        <w:tabs>
          <w:tab w:val="left" w:pos="709"/>
        </w:tabs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74A43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>«+»знаю и умею применять.</w:t>
      </w:r>
    </w:p>
    <w:p w:rsidR="00B25A17" w:rsidRPr="00974A43" w:rsidRDefault="00B25A17" w:rsidP="00974A43">
      <w:pPr>
        <w:tabs>
          <w:tab w:val="left" w:pos="709"/>
        </w:tabs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B25A17" w:rsidRPr="00974A43" w:rsidRDefault="00B25A17" w:rsidP="00974A43">
      <w:pPr>
        <w:tabs>
          <w:tab w:val="left" w:pos="709"/>
        </w:tabs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74A43">
        <w:rPr>
          <w:rFonts w:ascii="Times New Roman" w:eastAsia="Calibri" w:hAnsi="Times New Roman" w:cs="Times New Roman"/>
          <w:sz w:val="24"/>
          <w:szCs w:val="24"/>
          <w:lang w:eastAsia="ar-SA"/>
        </w:rPr>
        <w:t>«!»- знаю, но не всегда могу применить.</w:t>
      </w:r>
    </w:p>
    <w:p w:rsidR="00B25A17" w:rsidRPr="00974A43" w:rsidRDefault="00B25A17" w:rsidP="00974A43">
      <w:pPr>
        <w:tabs>
          <w:tab w:val="left" w:pos="709"/>
        </w:tabs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B25A17" w:rsidRPr="00974A43" w:rsidRDefault="00B25A17" w:rsidP="00974A43">
      <w:pPr>
        <w:tabs>
          <w:tab w:val="left" w:pos="709"/>
        </w:tabs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74A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«?» - не </w:t>
      </w:r>
      <w:proofErr w:type="gramStart"/>
      <w:r w:rsidRPr="00974A43">
        <w:rPr>
          <w:rFonts w:ascii="Times New Roman" w:eastAsia="Calibri" w:hAnsi="Times New Roman" w:cs="Times New Roman"/>
          <w:sz w:val="24"/>
          <w:szCs w:val="24"/>
          <w:lang w:eastAsia="ar-SA"/>
        </w:rPr>
        <w:t>уверен</w:t>
      </w:r>
      <w:proofErr w:type="gramEnd"/>
      <w:r w:rsidRPr="00974A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 своих знаниях.</w:t>
      </w:r>
    </w:p>
    <w:p w:rsidR="00B25A17" w:rsidRPr="00974A43" w:rsidRDefault="00B25A17" w:rsidP="00974A43">
      <w:pPr>
        <w:tabs>
          <w:tab w:val="left" w:pos="709"/>
        </w:tabs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B25A17" w:rsidRPr="00974A43" w:rsidRDefault="00B25A17" w:rsidP="00974A43">
      <w:pPr>
        <w:tabs>
          <w:tab w:val="left" w:pos="709"/>
        </w:tabs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74A43">
        <w:rPr>
          <w:rFonts w:ascii="Times New Roman" w:eastAsia="Calibri" w:hAnsi="Times New Roman" w:cs="Times New Roman"/>
          <w:sz w:val="24"/>
          <w:szCs w:val="24"/>
          <w:lang w:eastAsia="ar-SA"/>
        </w:rPr>
        <w:t>«-» - пока не знаю и не умею.</w:t>
      </w:r>
    </w:p>
    <w:p w:rsidR="00B25A17" w:rsidRPr="00974A43" w:rsidRDefault="00B25A17" w:rsidP="00974A43">
      <w:pPr>
        <w:tabs>
          <w:tab w:val="left" w:pos="709"/>
        </w:tabs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B25A17" w:rsidRPr="00974A43" w:rsidRDefault="00B25A17" w:rsidP="00974A43">
      <w:pP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74A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В 1-м классе осуществляется текущая проверка знаний, умений и навыков. </w:t>
      </w:r>
      <w:proofErr w:type="gramStart"/>
      <w:r w:rsidRPr="00974A43">
        <w:rPr>
          <w:rFonts w:ascii="Times New Roman" w:eastAsia="Calibri" w:hAnsi="Times New Roman" w:cs="Times New Roman"/>
          <w:sz w:val="24"/>
          <w:szCs w:val="24"/>
          <w:lang w:eastAsia="ar-SA"/>
        </w:rPr>
        <w:t>В период обучения грамоте она проводится посредством небольших работ, включающих в себя письмо под диктовку изученных прописных и строчных букв, отдельных слогов, слов простой структуры, списывание слов и небольших по объему предложений с рукописного и печатного шрифтов.</w:t>
      </w:r>
      <w:proofErr w:type="gramEnd"/>
    </w:p>
    <w:p w:rsidR="000D44C0" w:rsidRDefault="000D44C0" w:rsidP="00A368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0D44C0" w:rsidSect="00974A43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A5604"/>
    <w:multiLevelType w:val="hybridMultilevel"/>
    <w:tmpl w:val="3E362E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C1942"/>
    <w:multiLevelType w:val="multilevel"/>
    <w:tmpl w:val="41EA2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2C083C"/>
    <w:multiLevelType w:val="hybridMultilevel"/>
    <w:tmpl w:val="E0D01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7758F3"/>
    <w:multiLevelType w:val="hybridMultilevel"/>
    <w:tmpl w:val="6F7454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B749B2"/>
    <w:multiLevelType w:val="multilevel"/>
    <w:tmpl w:val="CE287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426C61"/>
    <w:multiLevelType w:val="hybridMultilevel"/>
    <w:tmpl w:val="12ACCB3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0D8C5778"/>
    <w:multiLevelType w:val="hybridMultilevel"/>
    <w:tmpl w:val="9F340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3B0BB9"/>
    <w:multiLevelType w:val="multilevel"/>
    <w:tmpl w:val="B0A89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887A86"/>
    <w:multiLevelType w:val="multilevel"/>
    <w:tmpl w:val="6898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1A7291"/>
    <w:multiLevelType w:val="multilevel"/>
    <w:tmpl w:val="CF1CE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18F3B84"/>
    <w:multiLevelType w:val="multilevel"/>
    <w:tmpl w:val="E278D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3671920"/>
    <w:multiLevelType w:val="multilevel"/>
    <w:tmpl w:val="2864F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4FC4214"/>
    <w:multiLevelType w:val="multilevel"/>
    <w:tmpl w:val="66FA0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7E9019E"/>
    <w:multiLevelType w:val="hybridMultilevel"/>
    <w:tmpl w:val="8EF4C7A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7F24E07"/>
    <w:multiLevelType w:val="hybridMultilevel"/>
    <w:tmpl w:val="47ECA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842480F"/>
    <w:multiLevelType w:val="hybridMultilevel"/>
    <w:tmpl w:val="2E26F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AC64D59"/>
    <w:multiLevelType w:val="hybridMultilevel"/>
    <w:tmpl w:val="413A9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492D83"/>
    <w:multiLevelType w:val="hybridMultilevel"/>
    <w:tmpl w:val="D848E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BFC0DBC"/>
    <w:multiLevelType w:val="multilevel"/>
    <w:tmpl w:val="5428D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E007D05"/>
    <w:multiLevelType w:val="hybridMultilevel"/>
    <w:tmpl w:val="79924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0C4E5E"/>
    <w:multiLevelType w:val="multilevel"/>
    <w:tmpl w:val="74E84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B9D46BC"/>
    <w:multiLevelType w:val="hybridMultilevel"/>
    <w:tmpl w:val="A5321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FF6FAB"/>
    <w:multiLevelType w:val="hybridMultilevel"/>
    <w:tmpl w:val="655E5A1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3">
    <w:nsid w:val="43FB339E"/>
    <w:multiLevelType w:val="multilevel"/>
    <w:tmpl w:val="C950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5F8036F"/>
    <w:multiLevelType w:val="hybridMultilevel"/>
    <w:tmpl w:val="B2145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17253E"/>
    <w:multiLevelType w:val="hybridMultilevel"/>
    <w:tmpl w:val="39D05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5C3E99"/>
    <w:multiLevelType w:val="multilevel"/>
    <w:tmpl w:val="71F2B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FB80523"/>
    <w:multiLevelType w:val="hybridMultilevel"/>
    <w:tmpl w:val="D35E4E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410EB5"/>
    <w:multiLevelType w:val="hybridMultilevel"/>
    <w:tmpl w:val="C6845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B251E0"/>
    <w:multiLevelType w:val="hybridMultilevel"/>
    <w:tmpl w:val="7B4E0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5E32F3D"/>
    <w:multiLevelType w:val="multilevel"/>
    <w:tmpl w:val="C93EC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7192CB8"/>
    <w:multiLevelType w:val="hybridMultilevel"/>
    <w:tmpl w:val="80D87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2D15F7"/>
    <w:multiLevelType w:val="hybridMultilevel"/>
    <w:tmpl w:val="89FAA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6F7B83"/>
    <w:multiLevelType w:val="hybridMultilevel"/>
    <w:tmpl w:val="21BEC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ACB659A"/>
    <w:multiLevelType w:val="hybridMultilevel"/>
    <w:tmpl w:val="4B102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D1531B"/>
    <w:multiLevelType w:val="hybridMultilevel"/>
    <w:tmpl w:val="EFC26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E55EDF"/>
    <w:multiLevelType w:val="multilevel"/>
    <w:tmpl w:val="A90A5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62E4AEA"/>
    <w:multiLevelType w:val="hybridMultilevel"/>
    <w:tmpl w:val="197286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6168E0"/>
    <w:multiLevelType w:val="multilevel"/>
    <w:tmpl w:val="2E746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6634334"/>
    <w:multiLevelType w:val="hybridMultilevel"/>
    <w:tmpl w:val="9C864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A5D3E4D"/>
    <w:multiLevelType w:val="hybridMultilevel"/>
    <w:tmpl w:val="AA1A55D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1">
    <w:nsid w:val="6D67607E"/>
    <w:multiLevelType w:val="hybridMultilevel"/>
    <w:tmpl w:val="08949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D96549C"/>
    <w:multiLevelType w:val="multilevel"/>
    <w:tmpl w:val="5B122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E101DB3"/>
    <w:multiLevelType w:val="hybridMultilevel"/>
    <w:tmpl w:val="E05853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0BD5907"/>
    <w:multiLevelType w:val="multilevel"/>
    <w:tmpl w:val="6F22E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4F118E6"/>
    <w:multiLevelType w:val="multilevel"/>
    <w:tmpl w:val="B38EF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9630E06"/>
    <w:multiLevelType w:val="multilevel"/>
    <w:tmpl w:val="64AA3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EA43A28"/>
    <w:multiLevelType w:val="hybridMultilevel"/>
    <w:tmpl w:val="F3F479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2"/>
  </w:num>
  <w:num w:numId="3">
    <w:abstractNumId w:val="4"/>
  </w:num>
  <w:num w:numId="4">
    <w:abstractNumId w:val="9"/>
  </w:num>
  <w:num w:numId="5">
    <w:abstractNumId w:val="14"/>
  </w:num>
  <w:num w:numId="6">
    <w:abstractNumId w:val="0"/>
  </w:num>
  <w:num w:numId="7">
    <w:abstractNumId w:val="13"/>
  </w:num>
  <w:num w:numId="8">
    <w:abstractNumId w:val="28"/>
  </w:num>
  <w:num w:numId="9">
    <w:abstractNumId w:val="40"/>
  </w:num>
  <w:num w:numId="10">
    <w:abstractNumId w:val="22"/>
  </w:num>
  <w:num w:numId="11">
    <w:abstractNumId w:val="5"/>
  </w:num>
  <w:num w:numId="12">
    <w:abstractNumId w:val="6"/>
  </w:num>
  <w:num w:numId="13">
    <w:abstractNumId w:val="29"/>
  </w:num>
  <w:num w:numId="14">
    <w:abstractNumId w:val="31"/>
  </w:num>
  <w:num w:numId="15">
    <w:abstractNumId w:val="41"/>
  </w:num>
  <w:num w:numId="16">
    <w:abstractNumId w:val="35"/>
  </w:num>
  <w:num w:numId="17">
    <w:abstractNumId w:val="7"/>
  </w:num>
  <w:num w:numId="18">
    <w:abstractNumId w:val="12"/>
  </w:num>
  <w:num w:numId="19">
    <w:abstractNumId w:val="10"/>
  </w:num>
  <w:num w:numId="20">
    <w:abstractNumId w:val="23"/>
  </w:num>
  <w:num w:numId="21">
    <w:abstractNumId w:val="30"/>
  </w:num>
  <w:num w:numId="22">
    <w:abstractNumId w:val="38"/>
  </w:num>
  <w:num w:numId="23">
    <w:abstractNumId w:val="8"/>
  </w:num>
  <w:num w:numId="24">
    <w:abstractNumId w:val="44"/>
  </w:num>
  <w:num w:numId="25">
    <w:abstractNumId w:val="46"/>
  </w:num>
  <w:num w:numId="26">
    <w:abstractNumId w:val="1"/>
  </w:num>
  <w:num w:numId="27">
    <w:abstractNumId w:val="20"/>
  </w:num>
  <w:num w:numId="28">
    <w:abstractNumId w:val="36"/>
  </w:num>
  <w:num w:numId="29">
    <w:abstractNumId w:val="26"/>
  </w:num>
  <w:num w:numId="30">
    <w:abstractNumId w:val="11"/>
  </w:num>
  <w:num w:numId="31">
    <w:abstractNumId w:val="45"/>
  </w:num>
  <w:num w:numId="32">
    <w:abstractNumId w:val="2"/>
  </w:num>
  <w:num w:numId="33">
    <w:abstractNumId w:val="33"/>
  </w:num>
  <w:num w:numId="34">
    <w:abstractNumId w:val="27"/>
  </w:num>
  <w:num w:numId="35">
    <w:abstractNumId w:val="15"/>
  </w:num>
  <w:num w:numId="36">
    <w:abstractNumId w:val="16"/>
  </w:num>
  <w:num w:numId="37">
    <w:abstractNumId w:val="43"/>
  </w:num>
  <w:num w:numId="38">
    <w:abstractNumId w:val="25"/>
  </w:num>
  <w:num w:numId="39">
    <w:abstractNumId w:val="19"/>
  </w:num>
  <w:num w:numId="40">
    <w:abstractNumId w:val="47"/>
  </w:num>
  <w:num w:numId="41">
    <w:abstractNumId w:val="17"/>
  </w:num>
  <w:num w:numId="42">
    <w:abstractNumId w:val="32"/>
  </w:num>
  <w:num w:numId="43">
    <w:abstractNumId w:val="24"/>
  </w:num>
  <w:num w:numId="44">
    <w:abstractNumId w:val="3"/>
  </w:num>
  <w:num w:numId="45">
    <w:abstractNumId w:val="34"/>
  </w:num>
  <w:num w:numId="46">
    <w:abstractNumId w:val="37"/>
  </w:num>
  <w:num w:numId="47">
    <w:abstractNumId w:val="39"/>
  </w:num>
  <w:num w:numId="4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D8A"/>
    <w:rsid w:val="000332D3"/>
    <w:rsid w:val="00056587"/>
    <w:rsid w:val="000A26ED"/>
    <w:rsid w:val="000D44C0"/>
    <w:rsid w:val="000D6E1B"/>
    <w:rsid w:val="00100ECA"/>
    <w:rsid w:val="001B3EAB"/>
    <w:rsid w:val="001D2005"/>
    <w:rsid w:val="001F5CD9"/>
    <w:rsid w:val="001F6D3C"/>
    <w:rsid w:val="002D292A"/>
    <w:rsid w:val="002E328D"/>
    <w:rsid w:val="00305280"/>
    <w:rsid w:val="00322B31"/>
    <w:rsid w:val="00343A98"/>
    <w:rsid w:val="003A01D0"/>
    <w:rsid w:val="003C56EF"/>
    <w:rsid w:val="003D7177"/>
    <w:rsid w:val="0055188A"/>
    <w:rsid w:val="005907E8"/>
    <w:rsid w:val="005D0C4F"/>
    <w:rsid w:val="005D67A2"/>
    <w:rsid w:val="00607EBA"/>
    <w:rsid w:val="00680BA9"/>
    <w:rsid w:val="006E4F79"/>
    <w:rsid w:val="00722AC3"/>
    <w:rsid w:val="00737409"/>
    <w:rsid w:val="00766207"/>
    <w:rsid w:val="007E4681"/>
    <w:rsid w:val="007F5510"/>
    <w:rsid w:val="0082561A"/>
    <w:rsid w:val="00895201"/>
    <w:rsid w:val="008A1D8A"/>
    <w:rsid w:val="008C756E"/>
    <w:rsid w:val="008C7F22"/>
    <w:rsid w:val="008D3F49"/>
    <w:rsid w:val="00924969"/>
    <w:rsid w:val="00974A43"/>
    <w:rsid w:val="00A211F3"/>
    <w:rsid w:val="00A368F7"/>
    <w:rsid w:val="00A40019"/>
    <w:rsid w:val="00A4700B"/>
    <w:rsid w:val="00A642FD"/>
    <w:rsid w:val="00A711DA"/>
    <w:rsid w:val="00AA51D4"/>
    <w:rsid w:val="00B25A17"/>
    <w:rsid w:val="00B63647"/>
    <w:rsid w:val="00B82176"/>
    <w:rsid w:val="00B84804"/>
    <w:rsid w:val="00B97385"/>
    <w:rsid w:val="00BD488D"/>
    <w:rsid w:val="00BE27F8"/>
    <w:rsid w:val="00BF02BB"/>
    <w:rsid w:val="00C629DE"/>
    <w:rsid w:val="00CD7E34"/>
    <w:rsid w:val="00CE310C"/>
    <w:rsid w:val="00D25465"/>
    <w:rsid w:val="00D50A58"/>
    <w:rsid w:val="00D61538"/>
    <w:rsid w:val="00DA7539"/>
    <w:rsid w:val="00DC74AD"/>
    <w:rsid w:val="00E17BA0"/>
    <w:rsid w:val="00E67587"/>
    <w:rsid w:val="00E8303C"/>
    <w:rsid w:val="00EE438E"/>
    <w:rsid w:val="00F13871"/>
    <w:rsid w:val="00F241A6"/>
    <w:rsid w:val="00F71696"/>
    <w:rsid w:val="00FD7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24969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24969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6E4F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3">
    <w:name w:val="Table Grid"/>
    <w:basedOn w:val="a1"/>
    <w:uiPriority w:val="59"/>
    <w:rsid w:val="00722A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05658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4">
    <w:name w:val="Hyperlink"/>
    <w:uiPriority w:val="99"/>
    <w:unhideWhenUsed/>
    <w:rsid w:val="00BE27F8"/>
    <w:rPr>
      <w:color w:val="0000FF"/>
      <w:u w:val="single"/>
    </w:rPr>
  </w:style>
  <w:style w:type="paragraph" w:customStyle="1" w:styleId="u-2-msonormal">
    <w:name w:val="u-2-msonormal"/>
    <w:basedOn w:val="a"/>
    <w:rsid w:val="00E17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907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E438E"/>
    <w:pPr>
      <w:suppressAutoHyphens/>
      <w:spacing w:after="0" w:line="100" w:lineRule="atLeast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9">
    <w:name w:val="c9"/>
    <w:basedOn w:val="a"/>
    <w:rsid w:val="00EE438E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24969"/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rsid w:val="009249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  <w:style w:type="paragraph" w:styleId="a7">
    <w:name w:val="Balloon Text"/>
    <w:basedOn w:val="a"/>
    <w:link w:val="a8"/>
    <w:uiPriority w:val="99"/>
    <w:semiHidden/>
    <w:unhideWhenUsed/>
    <w:rsid w:val="005D0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C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24969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24969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6E4F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3">
    <w:name w:val="Table Grid"/>
    <w:basedOn w:val="a1"/>
    <w:uiPriority w:val="59"/>
    <w:rsid w:val="00722A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05658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4">
    <w:name w:val="Hyperlink"/>
    <w:uiPriority w:val="99"/>
    <w:unhideWhenUsed/>
    <w:rsid w:val="00BE27F8"/>
    <w:rPr>
      <w:color w:val="0000FF"/>
      <w:u w:val="single"/>
    </w:rPr>
  </w:style>
  <w:style w:type="paragraph" w:customStyle="1" w:styleId="u-2-msonormal">
    <w:name w:val="u-2-msonormal"/>
    <w:basedOn w:val="a"/>
    <w:rsid w:val="00E17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907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E438E"/>
    <w:pPr>
      <w:suppressAutoHyphens/>
      <w:spacing w:after="0" w:line="100" w:lineRule="atLeast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9">
    <w:name w:val="c9"/>
    <w:basedOn w:val="a"/>
    <w:rsid w:val="00EE438E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24969"/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rsid w:val="009249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  <w:style w:type="paragraph" w:styleId="a7">
    <w:name w:val="Balloon Text"/>
    <w:basedOn w:val="a"/>
    <w:link w:val="a8"/>
    <w:uiPriority w:val="99"/>
    <w:semiHidden/>
    <w:unhideWhenUsed/>
    <w:rsid w:val="005D0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C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82C35-ACF6-404B-BAD0-096BFD0F8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31</Pages>
  <Words>8159</Words>
  <Characters>46508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dcterms:created xsi:type="dcterms:W3CDTF">2017-09-05T13:16:00Z</dcterms:created>
  <dcterms:modified xsi:type="dcterms:W3CDTF">2017-09-17T20:05:00Z</dcterms:modified>
</cp:coreProperties>
</file>